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2D" w:rsidRDefault="00A37966">
      <w:pPr>
        <w:spacing w:before="45" w:line="270" w:lineRule="exact"/>
        <w:ind w:left="200"/>
        <w:rPr>
          <w:rFonts w:ascii="Trajan Pro" w:eastAsia="Trajan Pro" w:hAnsi="Trajan Pro" w:cs="Trajan Pro"/>
        </w:rPr>
      </w:pPr>
      <w:bookmarkStart w:id="0" w:name="_GoBack"/>
      <w:bookmarkEnd w:id="0"/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DC182D" w:rsidRDefault="00A37966">
      <w:pPr>
        <w:spacing w:before="2" w:line="264" w:lineRule="exact"/>
        <w:ind w:left="200" w:right="746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DC182D" w:rsidRDefault="00A37966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Jan 2018</w:t>
      </w:r>
    </w:p>
    <w:p w:rsidR="00DC182D" w:rsidRDefault="00A37966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59</w:t>
      </w:r>
    </w:p>
    <w:p w:rsidR="00DC182D" w:rsidRDefault="00DC182D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DC182D" w:rsidRDefault="00DC182D">
      <w:pPr>
        <w:rPr>
          <w:rFonts w:ascii="Trajan Pro" w:eastAsia="Trajan Pro" w:hAnsi="Trajan Pro" w:cs="Trajan Pro"/>
          <w:sz w:val="28"/>
          <w:szCs w:val="28"/>
        </w:rPr>
        <w:sectPr w:rsidR="00DC182D">
          <w:type w:val="continuous"/>
          <w:pgSz w:w="12240" w:h="15840"/>
          <w:pgMar w:top="260" w:right="320" w:bottom="280" w:left="160" w:header="720" w:footer="720" w:gutter="0"/>
          <w:cols w:space="720"/>
        </w:sectPr>
      </w:pPr>
    </w:p>
    <w:p w:rsidR="00DC182D" w:rsidRDefault="00DC182D">
      <w:pPr>
        <w:rPr>
          <w:rFonts w:ascii="Trajan Pro" w:eastAsia="Trajan Pro" w:hAnsi="Trajan Pro" w:cs="Trajan Pro"/>
          <w:sz w:val="24"/>
          <w:szCs w:val="24"/>
        </w:rPr>
      </w:pPr>
    </w:p>
    <w:p w:rsidR="00DC182D" w:rsidRDefault="00DC182D">
      <w:pPr>
        <w:rPr>
          <w:rFonts w:ascii="Trajan Pro" w:eastAsia="Trajan Pro" w:hAnsi="Trajan Pro" w:cs="Trajan Pro"/>
          <w:sz w:val="24"/>
          <w:szCs w:val="24"/>
        </w:rPr>
      </w:pPr>
    </w:p>
    <w:p w:rsidR="00DC182D" w:rsidRDefault="00DC182D">
      <w:pPr>
        <w:rPr>
          <w:rFonts w:ascii="Trajan Pro" w:eastAsia="Trajan Pro" w:hAnsi="Trajan Pro" w:cs="Trajan Pro"/>
          <w:sz w:val="24"/>
          <w:szCs w:val="24"/>
        </w:rPr>
      </w:pPr>
    </w:p>
    <w:p w:rsidR="00DC182D" w:rsidRDefault="00DC182D">
      <w:pPr>
        <w:rPr>
          <w:rFonts w:ascii="Trajan Pro" w:eastAsia="Trajan Pro" w:hAnsi="Trajan Pro" w:cs="Trajan Pro"/>
          <w:sz w:val="24"/>
          <w:szCs w:val="24"/>
        </w:rPr>
      </w:pPr>
    </w:p>
    <w:p w:rsidR="00DC182D" w:rsidRDefault="00A37966">
      <w:pPr>
        <w:spacing w:before="175" w:line="288" w:lineRule="exact"/>
        <w:ind w:left="553" w:right="177" w:hanging="173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pacing w:val="-3"/>
          <w:sz w:val="24"/>
        </w:rPr>
        <w:t>Preparing</w:t>
      </w:r>
      <w:r>
        <w:rPr>
          <w:rFonts w:ascii="Trajan Pro"/>
          <w:b/>
          <w:color w:val="500000"/>
          <w:sz w:val="24"/>
        </w:rPr>
        <w:t xml:space="preserve"> </w:t>
      </w:r>
      <w:r>
        <w:rPr>
          <w:rFonts w:ascii="Trajan Pro"/>
          <w:b/>
          <w:color w:val="500000"/>
          <w:spacing w:val="-3"/>
          <w:sz w:val="24"/>
        </w:rPr>
        <w:t>For</w:t>
      </w:r>
      <w:r>
        <w:rPr>
          <w:rFonts w:ascii="Trajan Pro"/>
          <w:b/>
          <w:color w:val="500000"/>
          <w:spacing w:val="29"/>
          <w:sz w:val="24"/>
        </w:rPr>
        <w:t xml:space="preserve"> </w:t>
      </w:r>
      <w:r>
        <w:rPr>
          <w:rFonts w:ascii="Trajan Pro"/>
          <w:b/>
          <w:color w:val="500000"/>
          <w:spacing w:val="-1"/>
          <w:sz w:val="24"/>
        </w:rPr>
        <w:t>Retirement</w:t>
      </w:r>
    </w:p>
    <w:p w:rsidR="00DC182D" w:rsidRDefault="00A37966">
      <w:pPr>
        <w:pStyle w:val="BodyText"/>
        <w:spacing w:before="85" w:line="250" w:lineRule="auto"/>
        <w:rPr>
          <w:rFonts w:cs="Arial"/>
        </w:rPr>
      </w:pPr>
      <w:r>
        <w:rPr>
          <w:spacing w:val="-1"/>
        </w:rPr>
        <w:t>Upcoming</w:t>
      </w:r>
      <w: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webinars</w:t>
      </w:r>
      <w:r>
        <w:rPr>
          <w:spacing w:val="22"/>
        </w:rPr>
        <w:t xml:space="preserve"> </w:t>
      </w:r>
      <w:r>
        <w:t xml:space="preserve">about financial </w:t>
      </w:r>
      <w:r>
        <w:rPr>
          <w:spacing w:val="-2"/>
        </w:rPr>
        <w:t>security,</w:t>
      </w:r>
      <w:r>
        <w:rPr>
          <w:spacing w:val="23"/>
        </w:rPr>
        <w:t xml:space="preserve"> </w:t>
      </w:r>
      <w:r>
        <w:t xml:space="preserve">retirement preparation, and </w:t>
      </w:r>
      <w:r>
        <w:rPr>
          <w:spacing w:val="-1"/>
        </w:rPr>
        <w:t>investing.</w:t>
      </w:r>
    </w:p>
    <w:p w:rsidR="00DC182D" w:rsidRDefault="001E7B06">
      <w:pPr>
        <w:pStyle w:val="BodyText"/>
        <w:spacing w:before="90"/>
        <w:rPr>
          <w:rFonts w:cs="Arial"/>
        </w:rPr>
      </w:pPr>
      <w:hyperlink r:id="rId6">
        <w:r w:rsidR="00A37966">
          <w:rPr>
            <w:color w:val="844C4C"/>
            <w:u w:val="single" w:color="844C4C"/>
          </w:rPr>
          <w:t>Estate</w:t>
        </w:r>
        <w:r w:rsidR="00A37966">
          <w:rPr>
            <w:color w:val="844C4C"/>
            <w:spacing w:val="-4"/>
            <w:u w:val="single" w:color="844C4C"/>
          </w:rPr>
          <w:t xml:space="preserve"> </w:t>
        </w:r>
        <w:r w:rsidR="00A37966">
          <w:rPr>
            <w:color w:val="844C4C"/>
            <w:spacing w:val="-1"/>
            <w:u w:val="single" w:color="844C4C"/>
          </w:rPr>
          <w:t>planning</w:t>
        </w:r>
        <w:r w:rsidR="00A37966">
          <w:rPr>
            <w:color w:val="844C4C"/>
            <w:spacing w:val="-3"/>
            <w:u w:val="single" w:color="844C4C"/>
          </w:rPr>
          <w:t xml:space="preserve"> </w:t>
        </w:r>
        <w:r w:rsidR="00A37966">
          <w:rPr>
            <w:color w:val="844C4C"/>
            <w:spacing w:val="-1"/>
            <w:u w:val="single" w:color="844C4C"/>
          </w:rPr>
          <w:t>basics:</w:t>
        </w:r>
        <w:r w:rsidR="00A37966">
          <w:rPr>
            <w:color w:val="844C4C"/>
            <w:w w:val="99"/>
            <w:u w:val="single" w:color="844C4C"/>
          </w:rPr>
          <w:t xml:space="preserve"> </w:t>
        </w:r>
      </w:hyperlink>
    </w:p>
    <w:p w:rsidR="00DC182D" w:rsidRDefault="00A37966">
      <w:pPr>
        <w:pStyle w:val="Heading3"/>
        <w:spacing w:before="10"/>
        <w:ind w:left="113"/>
        <w:rPr>
          <w:b w:val="0"/>
          <w:bCs w:val="0"/>
        </w:rPr>
      </w:pPr>
      <w:r>
        <w:rPr>
          <w:spacing w:val="-10"/>
        </w:rPr>
        <w:t>January</w:t>
      </w:r>
      <w:r>
        <w:rPr>
          <w:spacing w:val="-21"/>
        </w:rPr>
        <w:t xml:space="preserve"> </w:t>
      </w:r>
      <w:r>
        <w:t>9</w:t>
      </w:r>
      <w:r>
        <w:rPr>
          <w:spacing w:val="-21"/>
        </w:rPr>
        <w:t xml:space="preserve"> </w:t>
      </w:r>
      <w:r>
        <w:rPr>
          <w:spacing w:val="-6"/>
        </w:rPr>
        <w:t>at</w:t>
      </w:r>
      <w:r>
        <w:rPr>
          <w:spacing w:val="-20"/>
        </w:rPr>
        <w:t xml:space="preserve"> </w:t>
      </w:r>
      <w:r>
        <w:rPr>
          <w:spacing w:val="-11"/>
        </w:rPr>
        <w:t>11</w:t>
      </w:r>
      <w:r>
        <w:rPr>
          <w:spacing w:val="-28"/>
        </w:rPr>
        <w:t xml:space="preserve"> </w:t>
      </w:r>
      <w:r>
        <w:rPr>
          <w:spacing w:val="-12"/>
        </w:rPr>
        <w:t>A.M.</w:t>
      </w:r>
    </w:p>
    <w:p w:rsidR="00DC182D" w:rsidRDefault="00A37966">
      <w:pPr>
        <w:pStyle w:val="BodyText"/>
        <w:spacing w:before="90" w:line="240" w:lineRule="atLeast"/>
        <w:ind w:right="121"/>
        <w:rPr>
          <w:rFonts w:cs="Arial"/>
        </w:rPr>
      </w:pPr>
      <w:r>
        <w:rPr>
          <w:spacing w:val="-10"/>
        </w:rPr>
        <w:t>Discover</w:t>
      </w:r>
      <w:r>
        <w:rPr>
          <w:spacing w:val="-20"/>
        </w:rPr>
        <w:t xml:space="preserve"> </w:t>
      </w:r>
      <w:r>
        <w:rPr>
          <w:spacing w:val="-7"/>
        </w:rPr>
        <w:t>the</w:t>
      </w:r>
      <w:r>
        <w:rPr>
          <w:spacing w:val="-21"/>
        </w:rPr>
        <w:t xml:space="preserve"> </w:t>
      </w:r>
      <w:r>
        <w:rPr>
          <w:spacing w:val="-9"/>
        </w:rPr>
        <w:t>basic</w:t>
      </w:r>
      <w:r>
        <w:rPr>
          <w:spacing w:val="-20"/>
        </w:rPr>
        <w:t xml:space="preserve"> </w:t>
      </w:r>
      <w:r>
        <w:rPr>
          <w:spacing w:val="-11"/>
        </w:rPr>
        <w:t>estate</w:t>
      </w:r>
      <w:r>
        <w:rPr>
          <w:spacing w:val="15"/>
        </w:rPr>
        <w:t xml:space="preserve"> </w:t>
      </w:r>
      <w:r>
        <w:rPr>
          <w:spacing w:val="-9"/>
        </w:rPr>
        <w:t>planning</w:t>
      </w:r>
      <w:r>
        <w:rPr>
          <w:spacing w:val="-20"/>
        </w:rPr>
        <w:t xml:space="preserve"> </w:t>
      </w:r>
      <w:r>
        <w:rPr>
          <w:spacing w:val="-9"/>
        </w:rPr>
        <w:t>components</w:t>
      </w:r>
      <w:r>
        <w:rPr>
          <w:spacing w:val="-20"/>
        </w:rPr>
        <w:t xml:space="preserve"> </w:t>
      </w:r>
      <w:r>
        <w:rPr>
          <w:spacing w:val="-10"/>
        </w:rPr>
        <w:t>and</w:t>
      </w:r>
      <w:r>
        <w:rPr>
          <w:spacing w:val="12"/>
        </w:rPr>
        <w:t xml:space="preserve"> </w:t>
      </w:r>
      <w:r>
        <w:rPr>
          <w:spacing w:val="-9"/>
        </w:rPr>
        <w:t>strategies</w:t>
      </w:r>
      <w:r>
        <w:rPr>
          <w:spacing w:val="-20"/>
        </w:rPr>
        <w:t xml:space="preserve"> </w:t>
      </w:r>
      <w:r>
        <w:rPr>
          <w:spacing w:val="-5"/>
        </w:rPr>
        <w:t>to</w:t>
      </w:r>
      <w:r>
        <w:rPr>
          <w:spacing w:val="-20"/>
        </w:rPr>
        <w:t xml:space="preserve"> </w:t>
      </w:r>
      <w:r>
        <w:rPr>
          <w:spacing w:val="-9"/>
        </w:rPr>
        <w:t>ensure</w:t>
      </w:r>
      <w:r>
        <w:rPr>
          <w:spacing w:val="-20"/>
        </w:rPr>
        <w:t xml:space="preserve"> </w:t>
      </w:r>
      <w:r>
        <w:rPr>
          <w:spacing w:val="-8"/>
        </w:rPr>
        <w:t>that</w:t>
      </w:r>
      <w:r>
        <w:rPr>
          <w:spacing w:val="-20"/>
        </w:rPr>
        <w:t xml:space="preserve"> </w:t>
      </w:r>
      <w:r>
        <w:rPr>
          <w:spacing w:val="-10"/>
        </w:rPr>
        <w:t>your</w:t>
      </w:r>
      <w:r>
        <w:rPr>
          <w:spacing w:val="16"/>
        </w:rPr>
        <w:t xml:space="preserve"> </w:t>
      </w:r>
      <w:r>
        <w:rPr>
          <w:spacing w:val="-9"/>
        </w:rPr>
        <w:t>goals</w:t>
      </w:r>
      <w:r>
        <w:rPr>
          <w:spacing w:val="-20"/>
        </w:rPr>
        <w:t xml:space="preserve"> </w:t>
      </w:r>
      <w:r>
        <w:rPr>
          <w:spacing w:val="-8"/>
        </w:rPr>
        <w:t>are</w:t>
      </w:r>
      <w:r>
        <w:rPr>
          <w:spacing w:val="-20"/>
        </w:rPr>
        <w:t xml:space="preserve"> </w:t>
      </w:r>
      <w:r>
        <w:rPr>
          <w:spacing w:val="-11"/>
        </w:rPr>
        <w:t>met.</w:t>
      </w:r>
    </w:p>
    <w:p w:rsidR="00DC182D" w:rsidRDefault="00A37966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DC182D" w:rsidRDefault="00DC182D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DC182D">
          <w:type w:val="continuous"/>
          <w:pgSz w:w="12240" w:h="15840"/>
          <w:pgMar w:top="260" w:right="320" w:bottom="280" w:left="160" w:header="720" w:footer="720" w:gutter="0"/>
          <w:cols w:num="2" w:space="720" w:equalWidth="0">
            <w:col w:w="2526" w:space="712"/>
            <w:col w:w="8522"/>
          </w:cols>
        </w:sectPr>
      </w:pPr>
    </w:p>
    <w:p w:rsidR="00DC182D" w:rsidRDefault="001E7B06">
      <w:pPr>
        <w:pStyle w:val="Heading2"/>
        <w:spacing w:before="195" w:line="288" w:lineRule="exact"/>
        <w:ind w:left="556" w:hanging="229"/>
        <w:rPr>
          <w:b w:val="0"/>
          <w:bCs w:val="0"/>
        </w:rPr>
      </w:pPr>
      <w:r>
        <w:lastRenderedPageBreak/>
        <w:pict>
          <v:group id="_x0000_s1031" style="position:absolute;left:0;text-align:left;margin-left:-2.5pt;margin-top:-.5pt;width:617pt;height:795pt;z-index:-5008;mso-position-horizontal-relative:page;mso-position-vertical-relative:page" coordorigin="-50,-10" coordsize="12340,15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879;top:3381;width:9361;height:3125">
              <v:imagedata r:id="rId7" o:title=""/>
            </v:shape>
            <v:shape id="_x0000_s1062" type="#_x0000_t75" style="position:absolute;left:10;width:2860;height:15840">
              <v:imagedata r:id="rId8" o:title=""/>
            </v:shape>
            <v:group id="_x0000_s1060" style="position:absolute;left:2870;width:2;height:1340" coordorigin="2870" coordsize="2,1340">
              <v:shape id="_x0000_s1061" style="position:absolute;left:2870;width:2;height:1340" coordorigin="2870" coordsize="0,1340" path="m2870,1340l2870,e" filled="f" strokeweight="1pt">
                <v:path arrowok="t"/>
              </v:shape>
            </v:group>
            <v:group id="_x0000_s1056" style="position:absolute;left:10;width:2;height:15840" coordorigin="10" coordsize="2,15840">
              <v:shape id="_x0000_s1059" style="position:absolute;left:10;width:2;height:15840" coordorigin="10" coordsize="0,15840" path="m10,r,15840e" filled="f" strokeweight="1pt">
                <v:path arrowok="t"/>
              </v:shape>
              <v:shape id="_x0000_s1058" type="#_x0000_t75" style="position:absolute;top:10;width:12240;height:3916">
                <v:imagedata r:id="rId9" o:title=""/>
              </v:shape>
              <v:shape id="_x0000_s1057" type="#_x0000_t75" style="position:absolute;left:7076;top:12578;width:5164;height:3252">
                <v:imagedata r:id="rId10" o:title=""/>
              </v:shape>
            </v:group>
            <v:group id="_x0000_s1054" style="position:absolute;left:7076;top:15811;width:5164;height:2" coordorigin="7076,15811" coordsize="5164,2">
              <v:shape id="_x0000_s1055" style="position:absolute;left:7076;top:15811;width:5164;height:2" coordorigin="7076,15811" coordsize="5164,0" path="m7076,15811r5164,e" filled="f" strokeweight=".67911mm">
                <v:path arrowok="t"/>
              </v:shape>
            </v:group>
            <v:group id="_x0000_s1051" style="position:absolute;left:7137;top:12578;width:5103;height:3214" coordorigin="7137,12578" coordsize="5103,3214">
              <v:shape id="_x0000_s1053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weight="1pt">
                <v:path arrowok="t"/>
              </v:shape>
              <v:shape id="_x0000_s1052" type="#_x0000_t75" style="position:absolute;left:10136;top:14409;width:1666;height:1015">
                <v:imagedata r:id="rId11" o:title=""/>
              </v:shape>
            </v:group>
            <v:group id="_x0000_s1049" style="position:absolute;left:6858;top:12355;width:5382;height:3485" coordorigin="6858,12355" coordsize="5382,3485">
              <v:shape id="_x0000_s1050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c4c" strokeweight="5pt">
                <v:path arrowok="t"/>
              </v:shape>
            </v:group>
            <v:group id="_x0000_s1047" style="position:absolute;top:1051;width:12240;height:2595" coordorigin=",1051" coordsize="12240,2595">
              <v:shape id="_x0000_s1048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c4c" strokeweight="5pt">
                <v:path arrowok="t"/>
              </v:shape>
            </v:group>
            <v:group id="_x0000_s1045" style="position:absolute;left:6988;top:12529;width:5253;height:3311" coordorigin="6988,12529" coordsize="5253,3311">
              <v:shape id="_x0000_s1046" style="position:absolute;left:6988;top:12529;width:5253;height:3311" coordorigin="6988,12529" coordsize="5253,3311" path="m6988,15840r129,-40l7849,15523r727,-326l9283,14827r670,-403l10586,13990r593,-463l11732,13038r508,-509e" filled="f" strokecolor="#f6efcc" strokeweight="5pt">
                <v:path arrowok="t"/>
              </v:shape>
            </v:group>
            <v:group id="_x0000_s1043" style="position:absolute;top:995;width:12240;height:2699" coordorigin=",995" coordsize="12240,2699">
              <v:shape id="_x0000_s1044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fcc" strokeweight="5pt">
                <v:path arrowok="t"/>
              </v:shape>
            </v:group>
            <v:group id="_x0000_s1041" style="position:absolute;left:6764;top:12309;width:5476;height:3532" coordorigin="6764,12309" coordsize="5476,3532">
              <v:shape id="_x0000_s1042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39" style="position:absolute;top:1139;width:12240;height:2608" coordorigin=",1139" coordsize="12240,2608">
              <v:shape id="_x0000_s1040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37" style="position:absolute;left:274;top:12975;width:2148;height:2" coordorigin="274,12975" coordsize="2148,2">
              <v:shape id="_x0000_s1038" style="position:absolute;left:274;top:12975;width:2148;height:2" coordorigin="274,12975" coordsize="2148,0" path="m274,12975r2147,e" filled="f" strokecolor="#844c4c" strokeweight=".25822mm">
                <v:path arrowok="t"/>
              </v:shape>
            </v:group>
            <v:group id="_x0000_s1035" style="position:absolute;left:1920;top:14793;width:601;height:2" coordorigin="1920,14793" coordsize="601,2">
              <v:shape id="_x0000_s1036" style="position:absolute;left:1920;top:14793;width:601;height:2" coordorigin="1920,14793" coordsize="601,0" path="m1920,14793r600,e" filled="f" strokecolor="#844c4c" strokeweight=".25822mm">
                <v:path arrowok="t"/>
              </v:shape>
            </v:group>
            <v:group id="_x0000_s1032" style="position:absolute;left:9104;top:12815;width:461;height:2" coordorigin="9104,12815" coordsize="461,2">
              <v:shape id="_x0000_s1034" style="position:absolute;left:9104;top:12815;width:461;height:2" coordorigin="9104,12815" coordsize="461,0" path="m9104,12815r460,e" filled="f" strokecolor="#844c4c" strokeweight=".25822mm">
                <v:path arrowok="t"/>
              </v:shape>
              <v:shape id="_x0000_s1033" type="#_x0000_t75" style="position:absolute;left:6000;top:8581;width:1325;height:1499">
                <v:imagedata r:id="rId12" o:title=""/>
              </v:shape>
            </v:group>
            <w10:wrap anchorx="page" anchory="page"/>
          </v:group>
        </w:pict>
      </w:r>
      <w:r w:rsidR="00A37966">
        <w:rPr>
          <w:color w:val="500000"/>
          <w:spacing w:val="-2"/>
        </w:rPr>
        <w:t>New</w:t>
      </w:r>
      <w:r w:rsidR="00A37966">
        <w:rPr>
          <w:color w:val="500000"/>
        </w:rPr>
        <w:t xml:space="preserve"> </w:t>
      </w:r>
      <w:r w:rsidR="00A37966">
        <w:rPr>
          <w:color w:val="500000"/>
          <w:spacing w:val="-2"/>
        </w:rPr>
        <w:t>Year</w:t>
      </w:r>
      <w:r w:rsidR="00A37966">
        <w:rPr>
          <w:color w:val="500000"/>
        </w:rPr>
        <w:t xml:space="preserve"> – </w:t>
      </w:r>
      <w:r w:rsidR="00A37966">
        <w:rPr>
          <w:color w:val="500000"/>
          <w:spacing w:val="-2"/>
        </w:rPr>
        <w:t>Get</w:t>
      </w:r>
      <w:r w:rsidR="00A37966">
        <w:rPr>
          <w:color w:val="500000"/>
          <w:spacing w:val="22"/>
        </w:rPr>
        <w:t xml:space="preserve"> </w:t>
      </w:r>
      <w:r w:rsidR="00A37966">
        <w:rPr>
          <w:color w:val="500000"/>
          <w:spacing w:val="-2"/>
        </w:rPr>
        <w:t>Organized!</w:t>
      </w:r>
    </w:p>
    <w:p w:rsidR="00DC182D" w:rsidRDefault="00A37966">
      <w:pPr>
        <w:spacing w:before="85" w:line="250" w:lineRule="auto"/>
        <w:ind w:left="113" w:right="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Start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year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off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right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by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putting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projects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and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work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tasks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order.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Deer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Oaks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EAP’s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on-demand,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online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seminar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for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January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“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Everything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Place: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Getting</w:t>
      </w:r>
      <w:r>
        <w:rPr>
          <w:rFonts w:ascii="Arial" w:eastAsia="Arial" w:hAnsi="Arial" w:cs="Arial"/>
          <w:b/>
          <w:bCs/>
          <w:spacing w:val="-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Organized</w:t>
      </w:r>
      <w:r>
        <w:rPr>
          <w:rFonts w:ascii="Arial" w:eastAsia="Arial" w:hAnsi="Arial" w:cs="Arial"/>
          <w:spacing w:val="-3"/>
          <w:sz w:val="20"/>
          <w:szCs w:val="20"/>
        </w:rPr>
        <w:t>”.</w:t>
      </w:r>
    </w:p>
    <w:p w:rsidR="00DC182D" w:rsidRDefault="00A37966">
      <w:pPr>
        <w:pStyle w:val="BodyText"/>
        <w:spacing w:before="90" w:line="250" w:lineRule="auto"/>
        <w:jc w:val="both"/>
        <w:rPr>
          <w:rFonts w:cs="Arial"/>
        </w:rPr>
      </w:pPr>
      <w:r>
        <w:rPr>
          <w:spacing w:val="-1"/>
        </w:rPr>
        <w:t>It</w:t>
      </w:r>
      <w:r>
        <w:rPr>
          <w:spacing w:val="36"/>
        </w:rPr>
        <w:t xml:space="preserve"> </w:t>
      </w:r>
      <w:r>
        <w:rPr>
          <w:spacing w:val="-1"/>
        </w:rPr>
        <w:t>is</w:t>
      </w:r>
      <w:r>
        <w:rPr>
          <w:spacing w:val="37"/>
        </w:rPr>
        <w:t xml:space="preserve"> </w:t>
      </w:r>
      <w:r>
        <w:rPr>
          <w:spacing w:val="-2"/>
        </w:rPr>
        <w:t>easy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attend</w:t>
      </w:r>
      <w:r>
        <w:rPr>
          <w:spacing w:val="37"/>
        </w:rPr>
        <w:t xml:space="preserve"> </w:t>
      </w:r>
      <w:r>
        <w:rPr>
          <w:spacing w:val="-2"/>
        </w:rPr>
        <w:t>online</w:t>
      </w:r>
      <w:r>
        <w:rPr>
          <w:spacing w:val="23"/>
        </w:rPr>
        <w:t xml:space="preserve"> </w:t>
      </w:r>
      <w:r>
        <w:rPr>
          <w:spacing w:val="-2"/>
        </w:rPr>
        <w:t>seminars</w:t>
      </w:r>
      <w:r>
        <w:rPr>
          <w:spacing w:val="12"/>
        </w:rPr>
        <w:t xml:space="preserve"> </w:t>
      </w:r>
      <w:r>
        <w:rPr>
          <w:spacing w:val="-2"/>
        </w:rPr>
        <w:t>with</w:t>
      </w:r>
      <w:r>
        <w:rPr>
          <w:spacing w:val="12"/>
        </w:rPr>
        <w:t xml:space="preserve"> </w:t>
      </w:r>
      <w:r>
        <w:rPr>
          <w:spacing w:val="-2"/>
        </w:rPr>
        <w:t>Deer</w:t>
      </w:r>
      <w:r>
        <w:rPr>
          <w:spacing w:val="12"/>
        </w:rPr>
        <w:t xml:space="preserve"> </w:t>
      </w:r>
      <w:r>
        <w:rPr>
          <w:spacing w:val="-2"/>
        </w:rPr>
        <w:t>Oaks,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19"/>
        </w:rPr>
        <w:t xml:space="preserve"> </w:t>
      </w:r>
      <w:r>
        <w:rPr>
          <w:spacing w:val="-2"/>
        </w:rPr>
        <w:t>Employee</w:t>
      </w:r>
      <w:r>
        <w:rPr>
          <w:spacing w:val="8"/>
        </w:rPr>
        <w:t xml:space="preserve"> </w:t>
      </w:r>
      <w:r>
        <w:rPr>
          <w:spacing w:val="-2"/>
        </w:rPr>
        <w:t>Assistance</w:t>
      </w:r>
      <w:r>
        <w:rPr>
          <w:spacing w:val="23"/>
        </w:rPr>
        <w:t xml:space="preserve"> </w:t>
      </w:r>
      <w:r>
        <w:rPr>
          <w:spacing w:val="-2"/>
        </w:rPr>
        <w:t>Provider</w:t>
      </w:r>
      <w:r>
        <w:rPr>
          <w:spacing w:val="46"/>
        </w:rPr>
        <w:t xml:space="preserve"> </w:t>
      </w:r>
      <w:r>
        <w:rPr>
          <w:spacing w:val="-2"/>
        </w:rPr>
        <w:t>for</w:t>
      </w:r>
      <w:r>
        <w:rPr>
          <w:spacing w:val="47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2"/>
        </w:rPr>
        <w:t>A&amp;M</w:t>
      </w:r>
      <w:r>
        <w:rPr>
          <w:spacing w:val="25"/>
        </w:rPr>
        <w:t xml:space="preserve"> </w:t>
      </w:r>
      <w:r>
        <w:rPr>
          <w:spacing w:val="-2"/>
        </w:rPr>
        <w:t>System.</w:t>
      </w:r>
      <w:r>
        <w:rPr>
          <w:spacing w:val="32"/>
        </w:rPr>
        <w:t xml:space="preserve"> </w:t>
      </w:r>
      <w:r>
        <w:rPr>
          <w:spacing w:val="-2"/>
        </w:rPr>
        <w:t>Simply</w:t>
      </w:r>
      <w:r>
        <w:rPr>
          <w:spacing w:val="33"/>
        </w:rPr>
        <w:t xml:space="preserve"> </w:t>
      </w:r>
      <w:r>
        <w:rPr>
          <w:spacing w:val="-2"/>
        </w:rPr>
        <w:t>log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3"/>
        </w:rPr>
        <w:t xml:space="preserve"> </w:t>
      </w:r>
      <w:r>
        <w:rPr>
          <w:spacing w:val="-2"/>
        </w:rPr>
        <w:t xml:space="preserve">to </w:t>
      </w:r>
      <w:r>
        <w:rPr>
          <w:color w:val="844C4C"/>
          <w:spacing w:val="-2"/>
        </w:rPr>
        <w:t xml:space="preserve"> </w:t>
      </w:r>
      <w:hyperlink r:id="rId13">
        <w:r>
          <w:rPr>
            <w:color w:val="844C4C"/>
            <w:spacing w:val="19"/>
            <w:u w:val="single" w:color="844C4C"/>
          </w:rPr>
          <w:t>www.deeroakseap.com</w:t>
        </w:r>
        <w:r>
          <w:rPr>
            <w:color w:val="844C4C"/>
            <w:spacing w:val="-34"/>
            <w:u w:val="single" w:color="844C4C"/>
          </w:rPr>
          <w:t xml:space="preserve"> </w:t>
        </w:r>
      </w:hyperlink>
      <w:r>
        <w:rPr>
          <w:color w:val="844C4C"/>
          <w:spacing w:val="-8"/>
        </w:rPr>
        <w:t xml:space="preserve"> </w:t>
      </w:r>
      <w:r>
        <w:rPr>
          <w:spacing w:val="-2"/>
        </w:rPr>
        <w:t>using</w:t>
      </w:r>
      <w:r>
        <w:rPr>
          <w:spacing w:val="-13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campus</w:t>
      </w:r>
      <w:r>
        <w:rPr>
          <w:spacing w:val="-13"/>
        </w:rPr>
        <w:t xml:space="preserve"> </w:t>
      </w:r>
      <w:r>
        <w:rPr>
          <w:spacing w:val="-2"/>
        </w:rPr>
        <w:t>login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27"/>
        </w:rPr>
        <w:t xml:space="preserve"> </w:t>
      </w:r>
      <w:r>
        <w:rPr>
          <w:spacing w:val="-2"/>
        </w:rPr>
        <w:t>password,</w:t>
      </w:r>
      <w:r>
        <w:rPr>
          <w:spacing w:val="39"/>
        </w:rPr>
        <w:t xml:space="preserve"> </w:t>
      </w:r>
      <w:r>
        <w:rPr>
          <w:spacing w:val="-2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click</w:t>
      </w:r>
      <w:r>
        <w:rPr>
          <w:spacing w:val="39"/>
        </w:rPr>
        <w:t xml:space="preserve"> </w:t>
      </w:r>
      <w:r>
        <w:rPr>
          <w:spacing w:val="-2"/>
        </w:rPr>
        <w:t>Online</w:t>
      </w:r>
      <w:r>
        <w:rPr>
          <w:spacing w:val="25"/>
        </w:rPr>
        <w:t xml:space="preserve"> </w:t>
      </w:r>
      <w:r>
        <w:rPr>
          <w:rFonts w:cs="Arial"/>
          <w:spacing w:val="-2"/>
        </w:rPr>
        <w:t>Seminars.</w:t>
      </w:r>
      <w:r>
        <w:rPr>
          <w:rFonts w:cs="Arial"/>
          <w:spacing w:val="29"/>
        </w:rPr>
        <w:t xml:space="preserve"> </w:t>
      </w:r>
      <w:r>
        <w:rPr>
          <w:rFonts w:cs="Arial"/>
          <w:spacing w:val="-2"/>
        </w:rPr>
        <w:t>The</w:t>
      </w:r>
      <w:r>
        <w:rPr>
          <w:rFonts w:cs="Arial"/>
          <w:spacing w:val="33"/>
        </w:rPr>
        <w:t xml:space="preserve"> </w:t>
      </w:r>
      <w:r>
        <w:rPr>
          <w:rFonts w:cs="Arial"/>
          <w:spacing w:val="-2"/>
        </w:rPr>
        <w:t>seminar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3"/>
        </w:rPr>
        <w:t>will</w:t>
      </w:r>
      <w:r>
        <w:rPr>
          <w:rFonts w:cs="Arial"/>
          <w:spacing w:val="2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 xml:space="preserve"> </w:t>
      </w:r>
      <w:r>
        <w:rPr>
          <w:spacing w:val="-2"/>
        </w:rPr>
        <w:t>posted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 xml:space="preserve"> </w:t>
      </w:r>
      <w:r>
        <w:rPr>
          <w:spacing w:val="-2"/>
        </w:rPr>
        <w:t>January</w:t>
      </w:r>
      <w:r>
        <w:rPr>
          <w:spacing w:val="2"/>
        </w:rPr>
        <w:t xml:space="preserve"> </w:t>
      </w:r>
      <w:r>
        <w:rPr>
          <w:spacing w:val="-2"/>
        </w:rPr>
        <w:t>16,</w:t>
      </w:r>
      <w:r>
        <w:rPr>
          <w:spacing w:val="23"/>
        </w:rPr>
        <w:t xml:space="preserve"> </w:t>
      </w:r>
      <w:r>
        <w:rPr>
          <w:spacing w:val="-2"/>
        </w:rPr>
        <w:t>2018.</w:t>
      </w:r>
      <w:r>
        <w:rPr>
          <w:spacing w:val="-23"/>
        </w:rPr>
        <w:t xml:space="preserve"> </w:t>
      </w:r>
      <w:r>
        <w:rPr>
          <w:spacing w:val="-2"/>
        </w:rPr>
        <w:t>Archived</w:t>
      </w:r>
      <w:r>
        <w:rPr>
          <w:spacing w:val="-12"/>
        </w:rPr>
        <w:t xml:space="preserve"> </w:t>
      </w:r>
      <w:r>
        <w:rPr>
          <w:spacing w:val="-2"/>
        </w:rPr>
        <w:t>seminars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25"/>
        </w:rPr>
        <w:t xml:space="preserve"> </w:t>
      </w:r>
      <w:r>
        <w:rPr>
          <w:spacing w:val="-2"/>
        </w:rPr>
        <w:t>available</w:t>
      </w:r>
      <w:r>
        <w:rPr>
          <w:spacing w:val="-18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rPr>
          <w:spacing w:val="-2"/>
        </w:rPr>
        <w:t>well.</w:t>
      </w:r>
      <w:r>
        <w:rPr>
          <w:spacing w:val="23"/>
        </w:rPr>
        <w:t xml:space="preserve"> </w:t>
      </w:r>
      <w:r>
        <w:rPr>
          <w:spacing w:val="-1"/>
        </w:rPr>
        <w:t>If</w:t>
      </w:r>
      <w:r>
        <w:rPr>
          <w:spacing w:val="-18"/>
        </w:rPr>
        <w:t xml:space="preserve"> </w:t>
      </w:r>
      <w:r>
        <w:rPr>
          <w:spacing w:val="-2"/>
        </w:rPr>
        <w:t>you</w:t>
      </w:r>
      <w:r>
        <w:rPr>
          <w:spacing w:val="-18"/>
        </w:rPr>
        <w:t xml:space="preserve"> </w:t>
      </w:r>
      <w:r>
        <w:rPr>
          <w:spacing w:val="-2"/>
        </w:rPr>
        <w:t>don’t</w:t>
      </w:r>
      <w:r>
        <w:rPr>
          <w:spacing w:val="25"/>
        </w:rPr>
        <w:t xml:space="preserve"> </w:t>
      </w:r>
      <w:r>
        <w:rPr>
          <w:spacing w:val="-2"/>
        </w:rPr>
        <w:t>know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3"/>
        </w:rPr>
        <w:t xml:space="preserve"> </w:t>
      </w:r>
      <w:r>
        <w:rPr>
          <w:spacing w:val="-2"/>
        </w:rPr>
        <w:t>campus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login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2"/>
        </w:rPr>
        <w:t>password,</w:t>
      </w:r>
      <w:r>
        <w:rPr>
          <w:spacing w:val="17"/>
        </w:rPr>
        <w:t xml:space="preserve"> </w:t>
      </w:r>
      <w:r>
        <w:rPr>
          <w:spacing w:val="-2"/>
        </w:rPr>
        <w:t>contact</w:t>
      </w:r>
      <w:r>
        <w:rPr>
          <w:spacing w:val="17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hyperlink r:id="rId14">
        <w:r>
          <w:rPr>
            <w:color w:val="844C4C"/>
            <w:spacing w:val="-2"/>
          </w:rPr>
          <w:t>Human</w:t>
        </w:r>
        <w:r>
          <w:rPr>
            <w:color w:val="844C4C"/>
            <w:spacing w:val="-5"/>
          </w:rPr>
          <w:t xml:space="preserve"> </w:t>
        </w:r>
        <w:r>
          <w:rPr>
            <w:color w:val="844C4C"/>
            <w:spacing w:val="-2"/>
          </w:rPr>
          <w:t>Resources</w:t>
        </w:r>
        <w:r>
          <w:rPr>
            <w:color w:val="844C4C"/>
            <w:spacing w:val="-4"/>
          </w:rPr>
          <w:t xml:space="preserve"> </w:t>
        </w:r>
        <w:r>
          <w:rPr>
            <w:color w:val="844C4C"/>
            <w:spacing w:val="-2"/>
          </w:rPr>
          <w:t>offi</w:t>
        </w:r>
      </w:hyperlink>
      <w:r>
        <w:rPr>
          <w:color w:val="844C4C"/>
          <w:spacing w:val="-2"/>
        </w:rPr>
        <w:t>ce</w:t>
      </w:r>
      <w:r>
        <w:rPr>
          <w:rFonts w:cs="Arial"/>
        </w:rPr>
        <w:t>.</w:t>
      </w:r>
    </w:p>
    <w:p w:rsidR="00DC182D" w:rsidRDefault="00A37966">
      <w:pPr>
        <w:pStyle w:val="Heading2"/>
        <w:spacing w:before="179"/>
        <w:ind w:left="113"/>
        <w:jc w:val="both"/>
        <w:rPr>
          <w:b w:val="0"/>
          <w:bCs w:val="0"/>
        </w:rPr>
      </w:pPr>
      <w:r>
        <w:rPr>
          <w:color w:val="500000"/>
        </w:rPr>
        <w:t xml:space="preserve">1095-C </w:t>
      </w:r>
      <w:r>
        <w:rPr>
          <w:color w:val="500000"/>
          <w:spacing w:val="-1"/>
        </w:rPr>
        <w:t>Reminder</w:t>
      </w:r>
    </w:p>
    <w:p w:rsidR="00DC182D" w:rsidRDefault="00A37966">
      <w:pPr>
        <w:spacing w:before="77" w:line="250" w:lineRule="auto"/>
        <w:ind w:left="11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Form 1095-C for the FY2017 tax year will be available electronically in HRConnect Legacy on or before 1/31/18 at </w:t>
      </w:r>
      <w:hyperlink r:id="rId15">
        <w:r>
          <w:rPr>
            <w:rFonts w:ascii="Arial"/>
            <w:color w:val="844C4C"/>
            <w:sz w:val="20"/>
          </w:rPr>
          <w:t>https://</w:t>
        </w:r>
      </w:hyperlink>
      <w:r>
        <w:rPr>
          <w:rFonts w:ascii="Arial"/>
          <w:color w:val="844C4C"/>
          <w:sz w:val="20"/>
        </w:rPr>
        <w:t xml:space="preserve"> </w:t>
      </w:r>
      <w:hyperlink r:id="rId16">
        <w:r>
          <w:rPr>
            <w:rFonts w:ascii="Arial"/>
            <w:color w:val="844C4C"/>
            <w:sz w:val="20"/>
            <w:u w:val="single" w:color="844C4C"/>
          </w:rPr>
          <w:t>sso.tamus.edu</w:t>
        </w:r>
      </w:hyperlink>
      <w:r>
        <w:rPr>
          <w:rFonts w:ascii="Arial"/>
          <w:sz w:val="21"/>
        </w:rPr>
        <w:t>.</w:t>
      </w:r>
    </w:p>
    <w:p w:rsidR="00DC182D" w:rsidRDefault="00A37966">
      <w:pPr>
        <w:pStyle w:val="Heading2"/>
        <w:spacing w:line="188" w:lineRule="exact"/>
        <w:ind w:left="11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2"/>
        </w:rPr>
        <w:lastRenderedPageBreak/>
        <w:t>Your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Benefits</w:t>
      </w:r>
      <w:r>
        <w:rPr>
          <w:color w:val="500000"/>
        </w:rPr>
        <w:t xml:space="preserve"> and </w:t>
      </w:r>
      <w:r>
        <w:rPr>
          <w:color w:val="500000"/>
          <w:spacing w:val="-3"/>
        </w:rPr>
        <w:t>Workday</w:t>
      </w:r>
    </w:p>
    <w:p w:rsidR="00DC182D" w:rsidRDefault="00A37966">
      <w:pPr>
        <w:pStyle w:val="BodyText"/>
        <w:spacing w:before="74" w:line="250" w:lineRule="auto"/>
        <w:jc w:val="both"/>
      </w:pPr>
      <w:r>
        <w:t>The</w:t>
      </w:r>
      <w:r>
        <w:rPr>
          <w:spacing w:val="15"/>
        </w:rPr>
        <w:t xml:space="preserve"> </w:t>
      </w:r>
      <w:r>
        <w:t>benefits</w:t>
      </w:r>
      <w:r>
        <w:rPr>
          <w:spacing w:val="15"/>
        </w:rPr>
        <w:t xml:space="preserve"> </w:t>
      </w:r>
      <w:r>
        <w:t>worklet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connection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your benefits</w:t>
      </w:r>
      <w:r>
        <w:rPr>
          <w:spacing w:val="36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-3"/>
        </w:rPr>
        <w:t>Workday.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provides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transparent</w:t>
      </w:r>
      <w:r>
        <w:rPr>
          <w:spacing w:val="25"/>
        </w:rPr>
        <w:t xml:space="preserve"> </w:t>
      </w:r>
      <w:r>
        <w:t>view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current</w:t>
      </w:r>
      <w:r>
        <w:rPr>
          <w:spacing w:val="36"/>
        </w:rPr>
        <w:t xml:space="preserve"> </w:t>
      </w:r>
      <w:r>
        <w:t>benefit</w:t>
      </w:r>
      <w:r>
        <w:rPr>
          <w:spacing w:val="36"/>
        </w:rPr>
        <w:t xml:space="preserve"> </w:t>
      </w:r>
      <w:r>
        <w:t>package,</w:t>
      </w:r>
      <w:r>
        <w:rPr>
          <w:spacing w:val="35"/>
        </w:rPr>
        <w:t xml:space="preserve"> </w:t>
      </w:r>
      <w:r>
        <w:t>with your</w:t>
      </w:r>
      <w:r>
        <w:rPr>
          <w:spacing w:val="36"/>
        </w:rPr>
        <w:t xml:space="preserve"> </w:t>
      </w:r>
      <w:r>
        <w:t>coverage</w:t>
      </w:r>
      <w:r>
        <w:rPr>
          <w:spacing w:val="37"/>
        </w:rPr>
        <w:t xml:space="preserve"> </w:t>
      </w:r>
      <w:r>
        <w:t>amounts,</w:t>
      </w:r>
      <w:r>
        <w:rPr>
          <w:spacing w:val="36"/>
        </w:rPr>
        <w:t xml:space="preserve"> </w:t>
      </w:r>
      <w:r>
        <w:t>premium</w:t>
      </w:r>
      <w:r>
        <w:rPr>
          <w:spacing w:val="37"/>
        </w:rPr>
        <w:t xml:space="preserve"> </w:t>
      </w:r>
      <w:r>
        <w:t>amounts, beneficiary information, and more.</w:t>
      </w:r>
    </w:p>
    <w:p w:rsidR="00DC182D" w:rsidRDefault="00A37966">
      <w:pPr>
        <w:pStyle w:val="BodyText"/>
        <w:spacing w:before="90" w:line="250" w:lineRule="auto"/>
        <w:jc w:val="both"/>
      </w:pPr>
      <w:r>
        <w:t>Sometimes,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Life</w:t>
      </w:r>
      <w:r>
        <w:rPr>
          <w:spacing w:val="9"/>
        </w:rPr>
        <w:t xml:space="preserve"> </w:t>
      </w:r>
      <w:r>
        <w:t>Event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marriage</w:t>
      </w:r>
      <w:r>
        <w:rPr>
          <w:spacing w:val="9"/>
        </w:rPr>
        <w:t xml:space="preserve"> </w:t>
      </w:r>
      <w:r>
        <w:t>or a</w:t>
      </w:r>
      <w:r>
        <w:rPr>
          <w:spacing w:val="-9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need</w:t>
      </w:r>
    </w:p>
    <w:p w:rsidR="00DC182D" w:rsidRDefault="00A37966">
      <w:pPr>
        <w:pStyle w:val="BodyText"/>
        <w:spacing w:line="250" w:lineRule="auto"/>
        <w:ind w:right="1351"/>
        <w:jc w:val="both"/>
      </w:pPr>
      <w:r>
        <w:t>to</w:t>
      </w:r>
      <w:r>
        <w:rPr>
          <w:spacing w:val="-15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changes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your</w:t>
      </w:r>
      <w:r>
        <w:rPr>
          <w:spacing w:val="-15"/>
        </w:rPr>
        <w:t xml:space="preserve"> </w:t>
      </w:r>
      <w:r>
        <w:t>benefits 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year.</w:t>
      </w:r>
      <w:r>
        <w:rPr>
          <w:spacing w:val="1"/>
        </w:rPr>
        <w:t xml:space="preserve"> </w:t>
      </w:r>
      <w:r>
        <w:t>Now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yourself</w:t>
      </w:r>
      <w:r>
        <w:rPr>
          <w:spacing w:val="3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Workday</w:t>
      </w:r>
      <w:r>
        <w:rPr>
          <w:spacing w:val="39"/>
        </w:rPr>
        <w:t xml:space="preserve"> </w:t>
      </w:r>
      <w:r>
        <w:t>rather</w:t>
      </w:r>
      <w:r>
        <w:rPr>
          <w:spacing w:val="23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completing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paper</w:t>
      </w:r>
      <w:r>
        <w:rPr>
          <w:spacing w:val="13"/>
        </w:rPr>
        <w:t xml:space="preserve"> </w:t>
      </w:r>
      <w:r>
        <w:t>form and</w:t>
      </w:r>
      <w:r>
        <w:rPr>
          <w:spacing w:val="52"/>
        </w:rPr>
        <w:t xml:space="preserve"> </w:t>
      </w:r>
      <w:r>
        <w:t>sending</w:t>
      </w:r>
      <w:r>
        <w:rPr>
          <w:spacing w:val="53"/>
        </w:rPr>
        <w:t xml:space="preserve"> </w:t>
      </w:r>
      <w:r>
        <w:t>it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your</w:t>
      </w:r>
      <w:r>
        <w:rPr>
          <w:spacing w:val="53"/>
        </w:rPr>
        <w:t xml:space="preserve"> </w:t>
      </w:r>
      <w:r>
        <w:t xml:space="preserve">Human Resources   </w:t>
      </w:r>
      <w:r>
        <w:rPr>
          <w:spacing w:val="9"/>
        </w:rPr>
        <w:t xml:space="preserve"> </w:t>
      </w:r>
      <w:r>
        <w:t xml:space="preserve">Office.   </w:t>
      </w:r>
      <w:r>
        <w:rPr>
          <w:spacing w:val="9"/>
        </w:rPr>
        <w:t xml:space="preserve"> </w:t>
      </w:r>
      <w:r>
        <w:t xml:space="preserve">Need   </w:t>
      </w:r>
      <w:r>
        <w:rPr>
          <w:spacing w:val="9"/>
        </w:rPr>
        <w:t xml:space="preserve"> </w:t>
      </w:r>
      <w:r>
        <w:t>to</w:t>
      </w:r>
    </w:p>
    <w:p w:rsidR="00DC182D" w:rsidRDefault="00A37966">
      <w:pPr>
        <w:pStyle w:val="BodyText"/>
        <w:spacing w:line="250" w:lineRule="auto"/>
        <w:jc w:val="both"/>
      </w:pPr>
      <w:r>
        <w:t>change</w:t>
      </w:r>
      <w:r>
        <w:rPr>
          <w:spacing w:val="15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rPr>
          <w:spacing w:val="-8"/>
        </w:rPr>
        <w:t>Tax</w:t>
      </w:r>
      <w:r>
        <w:rPr>
          <w:spacing w:val="14"/>
        </w:rPr>
        <w:t xml:space="preserve"> </w:t>
      </w:r>
      <w:r>
        <w:t>Deferred</w:t>
      </w:r>
      <w:r>
        <w:rPr>
          <w:spacing w:val="4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contribution</w:t>
      </w:r>
      <w:r>
        <w:rPr>
          <w:spacing w:val="21"/>
        </w:rPr>
        <w:t xml:space="preserve"> </w:t>
      </w:r>
      <w:r>
        <w:t>amount?</w:t>
      </w:r>
      <w:r>
        <w:rPr>
          <w:spacing w:val="51"/>
        </w:rPr>
        <w:t xml:space="preserve"> </w:t>
      </w:r>
      <w:r>
        <w:rPr>
          <w:spacing w:val="-7"/>
        </w:rPr>
        <w:t>You</w:t>
      </w:r>
      <w:r>
        <w:t xml:space="preserve"> can do that online as well.</w:t>
      </w:r>
    </w:p>
    <w:p w:rsidR="00DC182D" w:rsidRDefault="00A37966">
      <w:pPr>
        <w:pStyle w:val="BodyText"/>
        <w:spacing w:before="138"/>
        <w:jc w:val="both"/>
      </w:pPr>
      <w:r>
        <w:rPr>
          <w:spacing w:val="-1"/>
        </w:rPr>
        <w:t>It’s</w:t>
      </w:r>
      <w:r>
        <w:t xml:space="preserve"> a brand new </w:t>
      </w:r>
      <w:r>
        <w:rPr>
          <w:spacing w:val="-4"/>
        </w:rPr>
        <w:t>day,</w:t>
      </w:r>
      <w:r>
        <w:t xml:space="preserve"> with </w:t>
      </w:r>
      <w:r>
        <w:rPr>
          <w:spacing w:val="-3"/>
        </w:rPr>
        <w:t>Workday.</w:t>
      </w:r>
    </w:p>
    <w:p w:rsidR="00DC182D" w:rsidRDefault="00DC182D">
      <w:pPr>
        <w:spacing w:before="11"/>
        <w:rPr>
          <w:rFonts w:ascii="Arial" w:eastAsia="Arial" w:hAnsi="Arial" w:cs="Arial"/>
          <w:sz w:val="16"/>
          <w:szCs w:val="16"/>
        </w:rPr>
      </w:pPr>
    </w:p>
    <w:p w:rsidR="00DC182D" w:rsidRDefault="00A37966">
      <w:pPr>
        <w:pStyle w:val="Heading2"/>
        <w:spacing w:line="288" w:lineRule="exact"/>
        <w:ind w:left="113" w:right="387"/>
        <w:rPr>
          <w:b w:val="0"/>
          <w:bCs w:val="0"/>
        </w:rPr>
      </w:pPr>
      <w:r>
        <w:rPr>
          <w:color w:val="500000"/>
          <w:spacing w:val="-4"/>
        </w:rPr>
        <w:t>Have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You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Gotten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Your</w:t>
      </w:r>
      <w:r>
        <w:rPr>
          <w:color w:val="500000"/>
          <w:spacing w:val="29"/>
        </w:rPr>
        <w:t xml:space="preserve"> </w:t>
      </w:r>
      <w:r>
        <w:rPr>
          <w:color w:val="500000"/>
          <w:spacing w:val="-1"/>
        </w:rPr>
        <w:t>Wellness</w:t>
      </w:r>
      <w:r>
        <w:rPr>
          <w:color w:val="500000"/>
        </w:rPr>
        <w:t xml:space="preserve"> Exam?</w:t>
      </w:r>
    </w:p>
    <w:p w:rsidR="00DC182D" w:rsidRDefault="00A37966">
      <w:pPr>
        <w:pStyle w:val="BodyText"/>
        <w:spacing w:before="85" w:line="250" w:lineRule="auto"/>
        <w:jc w:val="both"/>
      </w:pPr>
      <w:r>
        <w:t>Remember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continue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eligibility</w:t>
      </w:r>
      <w:r>
        <w:rPr>
          <w:spacing w:val="44"/>
        </w:rPr>
        <w:t xml:space="preserve"> </w:t>
      </w:r>
      <w:r>
        <w:t>for the</w:t>
      </w:r>
      <w:r>
        <w:rPr>
          <w:spacing w:val="29"/>
        </w:rPr>
        <w:t xml:space="preserve"> </w:t>
      </w:r>
      <w:r>
        <w:t>lower</w:t>
      </w:r>
      <w:r>
        <w:rPr>
          <w:spacing w:val="30"/>
        </w:rPr>
        <w:t xml:space="preserve"> </w:t>
      </w:r>
      <w:r>
        <w:t>premium</w:t>
      </w:r>
      <w:r>
        <w:rPr>
          <w:spacing w:val="29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Wellness</w:t>
      </w:r>
      <w:r>
        <w:rPr>
          <w:spacing w:val="30"/>
        </w:rPr>
        <w:t xml:space="preserve"> </w:t>
      </w:r>
      <w:r>
        <w:t>Exam</w:t>
      </w:r>
      <w:r>
        <w:rPr>
          <w:spacing w:val="24"/>
        </w:rPr>
        <w:t xml:space="preserve"> </w:t>
      </w:r>
      <w:r>
        <w:t>Incentive</w:t>
      </w:r>
      <w:r>
        <w:rPr>
          <w:spacing w:val="33"/>
        </w:rPr>
        <w:t xml:space="preserve"> </w:t>
      </w:r>
      <w:r>
        <w:t>program</w:t>
      </w:r>
      <w:r>
        <w:rPr>
          <w:spacing w:val="34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plan</w:t>
      </w:r>
      <w:r>
        <w:rPr>
          <w:spacing w:val="34"/>
        </w:rPr>
        <w:t xml:space="preserve"> </w:t>
      </w:r>
      <w:r>
        <w:t>year</w:t>
      </w:r>
      <w:r>
        <w:rPr>
          <w:spacing w:val="33"/>
        </w:rPr>
        <w:t xml:space="preserve"> </w:t>
      </w:r>
      <w:r>
        <w:t>beginning September</w:t>
      </w:r>
      <w:r>
        <w:rPr>
          <w:spacing w:val="24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2018,</w:t>
      </w:r>
      <w:r>
        <w:rPr>
          <w:spacing w:val="2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need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complete your annual wellness exam by June 30, 2018.</w:t>
      </w:r>
    </w:p>
    <w:p w:rsidR="00DC182D" w:rsidRDefault="00A37966">
      <w:pPr>
        <w:pStyle w:val="BodyText"/>
        <w:numPr>
          <w:ilvl w:val="0"/>
          <w:numId w:val="1"/>
        </w:numPr>
        <w:tabs>
          <w:tab w:val="left" w:pos="474"/>
        </w:tabs>
        <w:spacing w:before="65" w:line="214" w:lineRule="auto"/>
        <w:ind w:right="387"/>
      </w:pPr>
      <w:r>
        <w:t>Applies to employees</w:t>
      </w:r>
      <w:r>
        <w:rPr>
          <w:spacing w:val="-11"/>
        </w:rPr>
        <w:t xml:space="preserve"> </w:t>
      </w:r>
      <w:r>
        <w:t>AND covered spouses enrolled in the</w:t>
      </w:r>
      <w:r>
        <w:rPr>
          <w:spacing w:val="-11"/>
        </w:rPr>
        <w:t xml:space="preserve"> </w:t>
      </w:r>
      <w:r>
        <w:t>A&amp;M Care Plan</w:t>
      </w:r>
    </w:p>
    <w:p w:rsidR="00DC182D" w:rsidRDefault="00A37966">
      <w:pPr>
        <w:pStyle w:val="BodyText"/>
        <w:numPr>
          <w:ilvl w:val="0"/>
          <w:numId w:val="1"/>
        </w:numPr>
        <w:tabs>
          <w:tab w:val="left" w:pos="474"/>
        </w:tabs>
        <w:spacing w:line="214" w:lineRule="auto"/>
        <w:ind w:right="54"/>
      </w:pPr>
      <w:r>
        <w:t>$30 per month will be added to the premium for each individual (you and your</w:t>
      </w:r>
    </w:p>
    <w:p w:rsidR="00DC182D" w:rsidRDefault="00A37966">
      <w:pPr>
        <w:pStyle w:val="BodyText"/>
        <w:spacing w:before="14" w:line="250" w:lineRule="auto"/>
        <w:ind w:left="473" w:right="54"/>
      </w:pPr>
      <w:r>
        <w:t>spouse) who does not complete a wellness exam between September 1, 2017 and the</w:t>
      </w:r>
    </w:p>
    <w:p w:rsidR="00DC182D" w:rsidRDefault="00A37966">
      <w:pPr>
        <w:pStyle w:val="BodyText"/>
        <w:spacing w:line="128" w:lineRule="exact"/>
        <w:ind w:left="473"/>
      </w:pPr>
      <w:r>
        <w:br w:type="column"/>
      </w:r>
      <w:r>
        <w:lastRenderedPageBreak/>
        <w:t>June 30, 2018 deadline.</w:t>
      </w:r>
      <w:r>
        <w:rPr>
          <w:spacing w:val="-4"/>
        </w:rPr>
        <w:t xml:space="preserve"> </w:t>
      </w:r>
      <w:r>
        <w:rPr>
          <w:spacing w:val="-7"/>
        </w:rPr>
        <w:t>You</w:t>
      </w:r>
      <w:r>
        <w:t xml:space="preserve"> can check</w:t>
      </w:r>
    </w:p>
    <w:p w:rsidR="00DC182D" w:rsidRDefault="00A37966">
      <w:pPr>
        <w:pStyle w:val="BodyText"/>
        <w:spacing w:before="10" w:line="250" w:lineRule="auto"/>
        <w:ind w:left="473" w:right="168"/>
      </w:pPr>
      <w:r>
        <w:t xml:space="preserve">your premium credit in </w:t>
      </w:r>
      <w:r>
        <w:rPr>
          <w:spacing w:val="-1"/>
        </w:rPr>
        <w:t>Workday</w:t>
      </w:r>
      <w:r>
        <w:t xml:space="preserve"> by clicking</w:t>
      </w:r>
      <w:r>
        <w:rPr>
          <w:spacing w:val="23"/>
        </w:rPr>
        <w:t xml:space="preserve"> </w:t>
      </w:r>
      <w:r>
        <w:t xml:space="preserve">on the Benefits </w:t>
      </w:r>
      <w:r>
        <w:rPr>
          <w:spacing w:val="-1"/>
        </w:rPr>
        <w:t>Worklet,</w:t>
      </w:r>
      <w:r>
        <w:t xml:space="preserve"> clicking Benefit</w:t>
      </w:r>
      <w:r>
        <w:rPr>
          <w:spacing w:val="24"/>
        </w:rPr>
        <w:t xml:space="preserve"> </w:t>
      </w:r>
      <w:r>
        <w:t>Elections, and viewing the last column</w:t>
      </w:r>
    </w:p>
    <w:p w:rsidR="00DC182D" w:rsidRDefault="00A37966">
      <w:pPr>
        <w:pStyle w:val="BodyText"/>
        <w:spacing w:line="250" w:lineRule="auto"/>
        <w:ind w:left="473" w:right="49"/>
      </w:pPr>
      <w:r>
        <w:t xml:space="preserve">to the right on the Medical </w:t>
      </w:r>
      <w:r>
        <w:rPr>
          <w:spacing w:val="-3"/>
        </w:rPr>
        <w:t>row.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Benefit</w:t>
      </w:r>
      <w:r>
        <w:rPr>
          <w:spacing w:val="21"/>
        </w:rPr>
        <w:t xml:space="preserve"> </w:t>
      </w:r>
      <w:r>
        <w:t>Credit of $30 each will be shown for both you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spouse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completed a wellness exam.</w:t>
      </w:r>
    </w:p>
    <w:p w:rsidR="00DC182D" w:rsidRDefault="00A37966">
      <w:pPr>
        <w:pStyle w:val="BodyText"/>
        <w:numPr>
          <w:ilvl w:val="0"/>
          <w:numId w:val="1"/>
        </w:numPr>
        <w:tabs>
          <w:tab w:val="left" w:pos="474"/>
        </w:tabs>
        <w:spacing w:line="257" w:lineRule="exact"/>
      </w:pPr>
      <w:r>
        <w:t>Blue Cross and Blue Shield will record the</w:t>
      </w:r>
    </w:p>
    <w:p w:rsidR="00DC182D" w:rsidRDefault="00A37966">
      <w:pPr>
        <w:pStyle w:val="BodyText"/>
        <w:spacing w:line="213" w:lineRule="exact"/>
        <w:ind w:left="473"/>
        <w:rPr>
          <w:rFonts w:cs="Arial"/>
        </w:rPr>
      </w:pPr>
      <w:r>
        <w:rPr>
          <w:spacing w:val="-1"/>
        </w:rPr>
        <w:t>incentive</w:t>
      </w:r>
      <w:r>
        <w:t xml:space="preserve"> completion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claims</w:t>
      </w:r>
    </w:p>
    <w:p w:rsidR="00DC182D" w:rsidRDefault="00A37966">
      <w:pPr>
        <w:pStyle w:val="BodyText"/>
        <w:spacing w:before="10" w:line="210" w:lineRule="exact"/>
        <w:ind w:left="473"/>
      </w:pPr>
      <w:r>
        <w:t>payment process</w:t>
      </w:r>
    </w:p>
    <w:p w:rsidR="00DC182D" w:rsidRDefault="00A37966">
      <w:pPr>
        <w:pStyle w:val="BodyText"/>
        <w:numPr>
          <w:ilvl w:val="0"/>
          <w:numId w:val="1"/>
        </w:numPr>
        <w:tabs>
          <w:tab w:val="left" w:pos="474"/>
        </w:tabs>
        <w:spacing w:before="5" w:line="214" w:lineRule="auto"/>
        <w:ind w:right="370"/>
      </w:pPr>
      <w:r>
        <w:rPr>
          <w:spacing w:val="-7"/>
        </w:rPr>
        <w:t>You</w:t>
      </w:r>
      <w:r>
        <w:t xml:space="preserve"> can verify your completion status for</w:t>
      </w:r>
      <w:r>
        <w:rPr>
          <w:spacing w:val="22"/>
        </w:rPr>
        <w:t xml:space="preserve"> </w:t>
      </w:r>
      <w:r>
        <w:t>the wellness exam incentive on MyEvive</w:t>
      </w:r>
    </w:p>
    <w:p w:rsidR="00DC182D" w:rsidRDefault="00A37966">
      <w:pPr>
        <w:pStyle w:val="BodyText"/>
        <w:spacing w:before="104" w:line="250" w:lineRule="auto"/>
        <w:ind w:right="49"/>
        <w:rPr>
          <w:rFonts w:cs="Arial"/>
        </w:rPr>
      </w:pPr>
      <w:r>
        <w:t>For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detailed</w:t>
      </w:r>
      <w:r>
        <w:rPr>
          <w:spacing w:val="12"/>
        </w:rPr>
        <w:t xml:space="preserve"> </w:t>
      </w:r>
      <w:r>
        <w:t>information,</w:t>
      </w:r>
      <w:r>
        <w:rPr>
          <w:spacing w:val="12"/>
        </w:rPr>
        <w:t xml:space="preserve"> </w:t>
      </w:r>
      <w:r>
        <w:t>visit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hyperlink r:id="rId17">
        <w:r>
          <w:rPr>
            <w:color w:val="844C4C"/>
            <w:spacing w:val="-3"/>
            <w:u w:val="single" w:color="844C4C"/>
          </w:rPr>
          <w:t>TAMUS</w:t>
        </w:r>
      </w:hyperlink>
      <w:r>
        <w:rPr>
          <w:color w:val="844C4C"/>
        </w:rPr>
        <w:t xml:space="preserve"> </w:t>
      </w:r>
      <w:hyperlink r:id="rId18">
        <w:r>
          <w:rPr>
            <w:color w:val="844C4C"/>
            <w:spacing w:val="-1"/>
            <w:u w:val="single" w:color="844C4C"/>
          </w:rPr>
          <w:t xml:space="preserve">Wellness </w:t>
        </w:r>
        <w:r>
          <w:rPr>
            <w:color w:val="844C4C"/>
            <w:u w:val="single" w:color="844C4C"/>
          </w:rPr>
          <w:t>website</w:t>
        </w:r>
      </w:hyperlink>
      <w:r>
        <w:t>.</w:t>
      </w:r>
    </w:p>
    <w:p w:rsidR="00DC182D" w:rsidRDefault="00A37966">
      <w:pPr>
        <w:pStyle w:val="Heading2"/>
        <w:spacing w:before="179"/>
        <w:ind w:left="113"/>
        <w:rPr>
          <w:b w:val="0"/>
          <w:bCs w:val="0"/>
        </w:rPr>
      </w:pPr>
      <w:r>
        <w:rPr>
          <w:color w:val="500000"/>
          <w:spacing w:val="-4"/>
        </w:rPr>
        <w:t>Naturally</w:t>
      </w:r>
      <w:r>
        <w:rPr>
          <w:color w:val="500000"/>
          <w:spacing w:val="-9"/>
        </w:rPr>
        <w:t xml:space="preserve"> </w:t>
      </w:r>
      <w:r>
        <w:rPr>
          <w:color w:val="500000"/>
          <w:spacing w:val="-2"/>
        </w:rPr>
        <w:t>Slim</w:t>
      </w:r>
      <w:r>
        <w:rPr>
          <w:color w:val="500000"/>
          <w:spacing w:val="54"/>
        </w:rPr>
        <w:t xml:space="preserve"> </w:t>
      </w:r>
      <w:r>
        <w:rPr>
          <w:color w:val="500000"/>
          <w:spacing w:val="-3"/>
        </w:rPr>
        <w:t>Opens</w:t>
      </w:r>
      <w:r>
        <w:rPr>
          <w:color w:val="500000"/>
          <w:spacing w:val="-9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  <w:spacing w:val="-9"/>
        </w:rPr>
        <w:t xml:space="preserve"> </w:t>
      </w:r>
      <w:r>
        <w:rPr>
          <w:color w:val="500000"/>
        </w:rPr>
        <w:t>2018</w:t>
      </w:r>
    </w:p>
    <w:p w:rsidR="00DC182D" w:rsidRDefault="00A37966">
      <w:pPr>
        <w:pStyle w:val="BodyText"/>
        <w:tabs>
          <w:tab w:val="left" w:pos="1830"/>
          <w:tab w:val="left" w:pos="2749"/>
        </w:tabs>
        <w:spacing w:before="74" w:line="250" w:lineRule="auto"/>
        <w:ind w:right="113"/>
      </w:pPr>
      <w:r>
        <w:rPr>
          <w:spacing w:val="-7"/>
        </w:rPr>
        <w:t>The</w:t>
      </w:r>
      <w:r>
        <w:rPr>
          <w:spacing w:val="-22"/>
        </w:rPr>
        <w:t xml:space="preserve"> </w:t>
      </w:r>
      <w:r>
        <w:rPr>
          <w:spacing w:val="-7"/>
        </w:rPr>
        <w:t>A&amp;M</w:t>
      </w:r>
      <w:r>
        <w:rPr>
          <w:spacing w:val="-11"/>
        </w:rPr>
        <w:t xml:space="preserve"> </w:t>
      </w:r>
      <w:r>
        <w:rPr>
          <w:spacing w:val="-9"/>
        </w:rPr>
        <w:t>System</w:t>
      </w:r>
      <w:r>
        <w:rPr>
          <w:spacing w:val="-11"/>
        </w:rPr>
        <w:t xml:space="preserve"> </w:t>
      </w:r>
      <w:r>
        <w:rPr>
          <w:spacing w:val="-8"/>
        </w:rPr>
        <w:t>will</w:t>
      </w:r>
      <w:r>
        <w:rPr>
          <w:spacing w:val="-11"/>
        </w:rPr>
        <w:t xml:space="preserve"> </w:t>
      </w:r>
      <w:r>
        <w:rPr>
          <w:spacing w:val="-5"/>
        </w:rPr>
        <w:t>be</w:t>
      </w:r>
      <w:r>
        <w:rPr>
          <w:spacing w:val="-11"/>
        </w:rPr>
        <w:t xml:space="preserve"> </w:t>
      </w:r>
      <w:r>
        <w:rPr>
          <w:spacing w:val="-10"/>
        </w:rPr>
        <w:t>offering</w:t>
      </w:r>
      <w:r>
        <w:rPr>
          <w:spacing w:val="-11"/>
        </w:rPr>
        <w:t xml:space="preserve"> </w:t>
      </w:r>
      <w:r>
        <w:rPr>
          <w:spacing w:val="-9"/>
        </w:rPr>
        <w:t>Naturally</w:t>
      </w:r>
      <w:r>
        <w:rPr>
          <w:spacing w:val="-11"/>
        </w:rPr>
        <w:t xml:space="preserve"> </w:t>
      </w:r>
      <w:r>
        <w:rPr>
          <w:spacing w:val="-8"/>
        </w:rPr>
        <w:t>Slim</w:t>
      </w:r>
      <w:r>
        <w:rPr>
          <w:spacing w:val="-11"/>
        </w:rPr>
        <w:t xml:space="preserve"> </w:t>
      </w:r>
      <w:r>
        <w:rPr>
          <w:spacing w:val="-5"/>
        </w:rPr>
        <w:t>to</w:t>
      </w:r>
      <w:r>
        <w:rPr>
          <w:spacing w:val="-11"/>
        </w:rPr>
        <w:t xml:space="preserve"> </w:t>
      </w:r>
      <w:r>
        <w:rPr>
          <w:spacing w:val="-10"/>
        </w:rPr>
        <w:t>all</w:t>
      </w:r>
      <w:r>
        <w:rPr>
          <w:spacing w:val="25"/>
        </w:rPr>
        <w:t xml:space="preserve"> </w:t>
      </w:r>
      <w:r>
        <w:rPr>
          <w:spacing w:val="-9"/>
        </w:rPr>
        <w:t>System</w:t>
      </w:r>
      <w:r>
        <w:rPr>
          <w:spacing w:val="20"/>
        </w:rPr>
        <w:t xml:space="preserve"> </w:t>
      </w:r>
      <w:r>
        <w:rPr>
          <w:spacing w:val="-10"/>
        </w:rPr>
        <w:t>employees/retirees</w:t>
      </w:r>
      <w:r>
        <w:rPr>
          <w:spacing w:val="20"/>
        </w:rPr>
        <w:t xml:space="preserve"> </w:t>
      </w:r>
      <w:r>
        <w:rPr>
          <w:spacing w:val="-7"/>
        </w:rPr>
        <w:t>and</w:t>
      </w:r>
      <w:r>
        <w:rPr>
          <w:spacing w:val="20"/>
        </w:rPr>
        <w:t xml:space="preserve"> </w:t>
      </w:r>
      <w:r>
        <w:rPr>
          <w:spacing w:val="-8"/>
        </w:rPr>
        <w:t>their</w:t>
      </w:r>
      <w:r>
        <w:rPr>
          <w:spacing w:val="20"/>
        </w:rPr>
        <w:t xml:space="preserve"> </w:t>
      </w:r>
      <w:r>
        <w:rPr>
          <w:spacing w:val="-9"/>
        </w:rPr>
        <w:t>spouses</w:t>
      </w:r>
      <w:r>
        <w:rPr>
          <w:spacing w:val="20"/>
        </w:rPr>
        <w:t xml:space="preserve"> </w:t>
      </w:r>
      <w:r>
        <w:rPr>
          <w:spacing w:val="-10"/>
        </w:rPr>
        <w:t>who</w:t>
      </w:r>
      <w:r>
        <w:rPr>
          <w:spacing w:val="26"/>
        </w:rPr>
        <w:t xml:space="preserve"> </w:t>
      </w:r>
      <w:r>
        <w:rPr>
          <w:spacing w:val="-8"/>
        </w:rPr>
        <w:t>meet</w:t>
      </w:r>
      <w:r>
        <w:rPr>
          <w:spacing w:val="7"/>
        </w:rPr>
        <w:t xml:space="preserve"> </w:t>
      </w:r>
      <w:r>
        <w:rPr>
          <w:spacing w:val="-7"/>
        </w:rPr>
        <w:t>the</w:t>
      </w:r>
      <w:r>
        <w:rPr>
          <w:spacing w:val="7"/>
        </w:rPr>
        <w:t xml:space="preserve"> </w:t>
      </w:r>
      <w:r>
        <w:rPr>
          <w:spacing w:val="-9"/>
        </w:rPr>
        <w:t>Naturally</w:t>
      </w:r>
      <w:r>
        <w:rPr>
          <w:spacing w:val="8"/>
        </w:rPr>
        <w:t xml:space="preserve"> </w:t>
      </w:r>
      <w:r>
        <w:rPr>
          <w:spacing w:val="-8"/>
        </w:rPr>
        <w:t>Slim®</w:t>
      </w:r>
      <w:r>
        <w:rPr>
          <w:spacing w:val="7"/>
        </w:rPr>
        <w:t xml:space="preserve"> </w:t>
      </w:r>
      <w:r>
        <w:rPr>
          <w:spacing w:val="-10"/>
        </w:rPr>
        <w:t>participation</w:t>
      </w:r>
      <w:r>
        <w:rPr>
          <w:spacing w:val="8"/>
        </w:rPr>
        <w:t xml:space="preserve"> </w:t>
      </w:r>
      <w:r>
        <w:rPr>
          <w:spacing w:val="-10"/>
        </w:rPr>
        <w:t>requirements</w:t>
      </w:r>
      <w:r>
        <w:rPr>
          <w:spacing w:val="18"/>
        </w:rPr>
        <w:t xml:space="preserve"> </w:t>
      </w:r>
      <w:r>
        <w:rPr>
          <w:spacing w:val="-7"/>
        </w:rPr>
        <w:t>and</w:t>
      </w:r>
      <w:r>
        <w:rPr>
          <w:spacing w:val="15"/>
        </w:rPr>
        <w:t xml:space="preserve"> </w:t>
      </w:r>
      <w:r>
        <w:rPr>
          <w:spacing w:val="-7"/>
        </w:rPr>
        <w:t>are</w:t>
      </w:r>
      <w:r>
        <w:rPr>
          <w:spacing w:val="15"/>
        </w:rPr>
        <w:t xml:space="preserve"> </w:t>
      </w:r>
      <w:r>
        <w:rPr>
          <w:spacing w:val="-9"/>
        </w:rPr>
        <w:t>enrolled</w:t>
      </w:r>
      <w:r>
        <w:rPr>
          <w:spacing w:val="15"/>
        </w:rPr>
        <w:t xml:space="preserve"> </w:t>
      </w:r>
      <w:r>
        <w:rPr>
          <w:spacing w:val="-5"/>
        </w:rPr>
        <w:t>in</w:t>
      </w:r>
      <w:r>
        <w:rPr>
          <w:spacing w:val="15"/>
        </w:rPr>
        <w:t xml:space="preserve"> </w:t>
      </w:r>
      <w:r>
        <w:rPr>
          <w:spacing w:val="-7"/>
        </w:rPr>
        <w:t>the</w:t>
      </w:r>
      <w:r>
        <w:rPr>
          <w:spacing w:val="4"/>
        </w:rPr>
        <w:t xml:space="preserve"> </w:t>
      </w:r>
      <w:r>
        <w:rPr>
          <w:spacing w:val="-7"/>
        </w:rPr>
        <w:t>A&amp;M</w:t>
      </w:r>
      <w:r>
        <w:rPr>
          <w:spacing w:val="15"/>
        </w:rPr>
        <w:t xml:space="preserve"> </w:t>
      </w:r>
      <w:r>
        <w:rPr>
          <w:spacing w:val="-8"/>
        </w:rPr>
        <w:t>Care,</w:t>
      </w:r>
      <w:r>
        <w:rPr>
          <w:spacing w:val="15"/>
        </w:rPr>
        <w:t xml:space="preserve"> </w:t>
      </w:r>
      <w:r>
        <w:rPr>
          <w:spacing w:val="-5"/>
        </w:rPr>
        <w:t>65</w:t>
      </w:r>
      <w:r>
        <w:rPr>
          <w:spacing w:val="15"/>
        </w:rPr>
        <w:t xml:space="preserve"> </w:t>
      </w:r>
      <w:r>
        <w:rPr>
          <w:spacing w:val="-8"/>
        </w:rPr>
        <w:t>PLUS,</w:t>
      </w:r>
      <w:r>
        <w:rPr>
          <w:spacing w:val="15"/>
        </w:rPr>
        <w:t xml:space="preserve"> </w:t>
      </w:r>
      <w:r>
        <w:rPr>
          <w:spacing w:val="-5"/>
        </w:rPr>
        <w:t>or</w:t>
      </w:r>
      <w:r>
        <w:rPr>
          <w:spacing w:val="15"/>
        </w:rPr>
        <w:t xml:space="preserve"> </w:t>
      </w:r>
      <w:r>
        <w:t>J</w:t>
      </w:r>
      <w:r>
        <w:rPr>
          <w:spacing w:val="26"/>
        </w:rPr>
        <w:t xml:space="preserve"> </w:t>
      </w:r>
      <w:r>
        <w:rPr>
          <w:spacing w:val="-9"/>
        </w:rPr>
        <w:t>plans,</w:t>
      </w:r>
      <w:r>
        <w:rPr>
          <w:spacing w:val="4"/>
        </w:rPr>
        <w:t xml:space="preserve"> </w:t>
      </w:r>
      <w:r>
        <w:rPr>
          <w:spacing w:val="-5"/>
        </w:rPr>
        <w:t>at</w:t>
      </w:r>
      <w:r>
        <w:rPr>
          <w:spacing w:val="4"/>
        </w:rPr>
        <w:t xml:space="preserve"> </w:t>
      </w:r>
      <w:r>
        <w:rPr>
          <w:spacing w:val="-5"/>
        </w:rPr>
        <w:t>no</w:t>
      </w:r>
      <w:r>
        <w:rPr>
          <w:spacing w:val="4"/>
        </w:rPr>
        <w:t xml:space="preserve"> </w:t>
      </w:r>
      <w:r>
        <w:rPr>
          <w:spacing w:val="-8"/>
        </w:rPr>
        <w:t>cost,</w:t>
      </w:r>
      <w:r>
        <w:rPr>
          <w:spacing w:val="4"/>
        </w:rPr>
        <w:t xml:space="preserve"> </w:t>
      </w:r>
      <w:r>
        <w:rPr>
          <w:spacing w:val="-8"/>
        </w:rPr>
        <w:t>once</w:t>
      </w:r>
      <w:r>
        <w:rPr>
          <w:spacing w:val="4"/>
        </w:rPr>
        <w:t xml:space="preserve"> </w:t>
      </w:r>
      <w:r>
        <w:rPr>
          <w:spacing w:val="-8"/>
        </w:rPr>
        <w:t>again</w:t>
      </w:r>
      <w:r>
        <w:rPr>
          <w:spacing w:val="4"/>
        </w:rPr>
        <w:t xml:space="preserve"> </w:t>
      </w:r>
      <w:r>
        <w:rPr>
          <w:spacing w:val="-5"/>
        </w:rPr>
        <w:t>in</w:t>
      </w:r>
      <w:r>
        <w:rPr>
          <w:spacing w:val="4"/>
        </w:rPr>
        <w:t xml:space="preserve"> </w:t>
      </w:r>
      <w:r>
        <w:rPr>
          <w:spacing w:val="-8"/>
        </w:rPr>
        <w:t>2018!</w:t>
      </w:r>
      <w:r>
        <w:t xml:space="preserve"> </w:t>
      </w:r>
      <w:r>
        <w:rPr>
          <w:spacing w:val="-8"/>
        </w:rPr>
        <w:t>This</w:t>
      </w:r>
      <w:r>
        <w:rPr>
          <w:spacing w:val="4"/>
        </w:rPr>
        <w:t xml:space="preserve"> </w:t>
      </w:r>
      <w:r>
        <w:rPr>
          <w:spacing w:val="-5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0"/>
        </w:rPr>
        <w:t>10-</w:t>
      </w:r>
      <w:r>
        <w:rPr>
          <w:spacing w:val="18"/>
        </w:rPr>
        <w:t xml:space="preserve"> </w:t>
      </w:r>
      <w:r>
        <w:rPr>
          <w:spacing w:val="-8"/>
        </w:rPr>
        <w:t>week</w:t>
      </w:r>
      <w:r>
        <w:rPr>
          <w:spacing w:val="-24"/>
        </w:rPr>
        <w:t xml:space="preserve"> </w:t>
      </w:r>
      <w:r>
        <w:rPr>
          <w:spacing w:val="-10"/>
        </w:rPr>
        <w:t>behavior-based</w:t>
      </w:r>
      <w:r>
        <w:rPr>
          <w:spacing w:val="-24"/>
        </w:rPr>
        <w:t xml:space="preserve"> </w:t>
      </w:r>
      <w:r>
        <w:rPr>
          <w:spacing w:val="-9"/>
        </w:rPr>
        <w:t>program</w:t>
      </w:r>
      <w:r>
        <w:rPr>
          <w:spacing w:val="-24"/>
        </w:rPr>
        <w:t xml:space="preserve"> </w:t>
      </w:r>
      <w:r>
        <w:rPr>
          <w:spacing w:val="-8"/>
        </w:rPr>
        <w:t>that</w:t>
      </w:r>
      <w:r>
        <w:rPr>
          <w:spacing w:val="-24"/>
        </w:rPr>
        <w:t xml:space="preserve"> </w:t>
      </w:r>
      <w:r>
        <w:rPr>
          <w:spacing w:val="-8"/>
        </w:rPr>
        <w:t>helps</w:t>
      </w:r>
      <w:r>
        <w:rPr>
          <w:spacing w:val="-24"/>
        </w:rPr>
        <w:t xml:space="preserve"> </w:t>
      </w:r>
      <w:r>
        <w:rPr>
          <w:spacing w:val="-7"/>
        </w:rPr>
        <w:t>you</w:t>
      </w:r>
      <w:r>
        <w:rPr>
          <w:spacing w:val="-24"/>
        </w:rPr>
        <w:t xml:space="preserve"> </w:t>
      </w:r>
      <w:r>
        <w:rPr>
          <w:spacing w:val="-10"/>
        </w:rPr>
        <w:t>change</w:t>
      </w:r>
      <w:r>
        <w:rPr>
          <w:spacing w:val="26"/>
        </w:rPr>
        <w:t xml:space="preserve"> </w:t>
      </w:r>
      <w:r>
        <w:rPr>
          <w:spacing w:val="-7"/>
        </w:rPr>
        <w:t>how</w:t>
      </w:r>
      <w:r>
        <w:rPr>
          <w:spacing w:val="28"/>
        </w:rPr>
        <w:t xml:space="preserve"> </w:t>
      </w:r>
      <w:r>
        <w:rPr>
          <w:spacing w:val="-7"/>
        </w:rPr>
        <w:t>and</w:t>
      </w:r>
      <w:r>
        <w:rPr>
          <w:spacing w:val="29"/>
        </w:rPr>
        <w:t xml:space="preserve"> </w:t>
      </w:r>
      <w:r>
        <w:rPr>
          <w:spacing w:val="-8"/>
        </w:rPr>
        <w:t>when</w:t>
      </w:r>
      <w:r>
        <w:rPr>
          <w:spacing w:val="28"/>
        </w:rPr>
        <w:t xml:space="preserve"> </w:t>
      </w:r>
      <w:r>
        <w:rPr>
          <w:spacing w:val="-7"/>
        </w:rPr>
        <w:t>you</w:t>
      </w:r>
      <w:r>
        <w:rPr>
          <w:spacing w:val="29"/>
        </w:rPr>
        <w:t xml:space="preserve"> </w:t>
      </w:r>
      <w:r>
        <w:rPr>
          <w:spacing w:val="-7"/>
        </w:rPr>
        <w:t>eat</w:t>
      </w:r>
      <w:r>
        <w:rPr>
          <w:spacing w:val="29"/>
        </w:rPr>
        <w:t xml:space="preserve"> </w:t>
      </w:r>
      <w:r>
        <w:rPr>
          <w:spacing w:val="-9"/>
        </w:rPr>
        <w:t>instead</w:t>
      </w:r>
      <w:r>
        <w:rPr>
          <w:spacing w:val="28"/>
        </w:rPr>
        <w:t xml:space="preserve"> </w:t>
      </w:r>
      <w:r>
        <w:rPr>
          <w:spacing w:val="-5"/>
        </w:rPr>
        <w:t>of</w:t>
      </w:r>
      <w:r>
        <w:rPr>
          <w:spacing w:val="29"/>
        </w:rPr>
        <w:t xml:space="preserve"> </w:t>
      </w:r>
      <w:r>
        <w:rPr>
          <w:spacing w:val="-8"/>
        </w:rPr>
        <w:t>what</w:t>
      </w:r>
      <w:r>
        <w:rPr>
          <w:spacing w:val="28"/>
        </w:rPr>
        <w:t xml:space="preserve"> </w:t>
      </w:r>
      <w:r>
        <w:rPr>
          <w:spacing w:val="-7"/>
        </w:rPr>
        <w:t>you</w:t>
      </w:r>
      <w:r>
        <w:rPr>
          <w:spacing w:val="29"/>
        </w:rPr>
        <w:t xml:space="preserve"> </w:t>
      </w:r>
      <w:r>
        <w:rPr>
          <w:spacing w:val="-10"/>
        </w:rPr>
        <w:t>eat.</w:t>
      </w:r>
      <w:r>
        <w:rPr>
          <w:spacing w:val="14"/>
        </w:rPr>
        <w:t xml:space="preserve"> </w:t>
      </w:r>
      <w:r>
        <w:rPr>
          <w:spacing w:val="-13"/>
        </w:rPr>
        <w:t>You</w:t>
      </w:r>
      <w:r>
        <w:rPr>
          <w:spacing w:val="8"/>
        </w:rPr>
        <w:t xml:space="preserve"> </w:t>
      </w:r>
      <w:r>
        <w:rPr>
          <w:spacing w:val="-7"/>
        </w:rPr>
        <w:t>can</w:t>
      </w:r>
      <w:r>
        <w:rPr>
          <w:spacing w:val="9"/>
        </w:rPr>
        <w:t xml:space="preserve"> </w:t>
      </w:r>
      <w:r>
        <w:rPr>
          <w:spacing w:val="-8"/>
        </w:rPr>
        <w:t>read</w:t>
      </w:r>
      <w:r>
        <w:rPr>
          <w:spacing w:val="9"/>
        </w:rPr>
        <w:t xml:space="preserve"> </w:t>
      </w:r>
      <w:r>
        <w:rPr>
          <w:spacing w:val="-7"/>
        </w:rPr>
        <w:t>the</w:t>
      </w:r>
      <w:r>
        <w:rPr>
          <w:spacing w:val="10"/>
        </w:rPr>
        <w:t xml:space="preserve"> </w:t>
      </w:r>
      <w:hyperlink r:id="rId19">
        <w:r>
          <w:rPr>
            <w:color w:val="844C4C"/>
            <w:spacing w:val="-12"/>
          </w:rPr>
          <w:t>FAQs</w:t>
        </w:r>
      </w:hyperlink>
      <w:r>
        <w:rPr>
          <w:color w:val="844C4C"/>
          <w:spacing w:val="9"/>
        </w:rPr>
        <w:t xml:space="preserve"> </w:t>
      </w:r>
      <w:r>
        <w:rPr>
          <w:spacing w:val="-5"/>
        </w:rPr>
        <w:t>to</w:t>
      </w:r>
      <w:r>
        <w:rPr>
          <w:spacing w:val="8"/>
        </w:rPr>
        <w:t xml:space="preserve"> </w:t>
      </w:r>
      <w:r>
        <w:rPr>
          <w:spacing w:val="-3"/>
        </w:rPr>
        <w:t>find</w:t>
      </w:r>
      <w:r>
        <w:rPr>
          <w:spacing w:val="-3"/>
        </w:rPr>
        <w:tab/>
      </w:r>
      <w:r>
        <w:rPr>
          <w:spacing w:val="-7"/>
        </w:rPr>
        <w:t>out</w:t>
      </w:r>
      <w:r>
        <w:rPr>
          <w:spacing w:val="9"/>
        </w:rPr>
        <w:t xml:space="preserve"> </w:t>
      </w:r>
      <w:r>
        <w:rPr>
          <w:spacing w:val="-8"/>
        </w:rPr>
        <w:t>more</w:t>
      </w:r>
      <w:r>
        <w:rPr>
          <w:spacing w:val="9"/>
        </w:rPr>
        <w:t xml:space="preserve"> </w:t>
      </w:r>
      <w:r>
        <w:rPr>
          <w:spacing w:val="-10"/>
        </w:rPr>
        <w:t>about</w:t>
      </w:r>
      <w:r>
        <w:rPr>
          <w:spacing w:val="13"/>
        </w:rPr>
        <w:t xml:space="preserve"> </w:t>
      </w:r>
      <w:r>
        <w:rPr>
          <w:spacing w:val="-10"/>
        </w:rPr>
        <w:t>participation.</w:t>
      </w:r>
      <w:r>
        <w:rPr>
          <w:spacing w:val="-26"/>
        </w:rPr>
        <w:t xml:space="preserve"> </w:t>
      </w:r>
      <w:r>
        <w:rPr>
          <w:spacing w:val="-7"/>
        </w:rPr>
        <w:t>The</w:t>
      </w:r>
      <w:r>
        <w:rPr>
          <w:spacing w:val="-23"/>
        </w:rPr>
        <w:t xml:space="preserve"> </w:t>
      </w:r>
      <w:r>
        <w:rPr>
          <w:spacing w:val="-3"/>
        </w:rPr>
        <w:t>first</w:t>
      </w:r>
      <w:r>
        <w:rPr>
          <w:spacing w:val="-3"/>
        </w:rPr>
        <w:tab/>
      </w:r>
      <w:r>
        <w:rPr>
          <w:spacing w:val="-10"/>
        </w:rPr>
        <w:t>application</w:t>
      </w:r>
      <w:r>
        <w:rPr>
          <w:spacing w:val="-23"/>
        </w:rPr>
        <w:t xml:space="preserve"> </w:t>
      </w:r>
      <w:r>
        <w:rPr>
          <w:spacing w:val="-9"/>
        </w:rPr>
        <w:t>period</w:t>
      </w:r>
      <w:r>
        <w:rPr>
          <w:spacing w:val="-23"/>
        </w:rPr>
        <w:t xml:space="preserve"> </w:t>
      </w:r>
      <w:r>
        <w:rPr>
          <w:spacing w:val="-10"/>
        </w:rPr>
        <w:t>opens</w:t>
      </w:r>
    </w:p>
    <w:p w:rsidR="00DC182D" w:rsidRDefault="00A37966">
      <w:pPr>
        <w:pStyle w:val="BodyText"/>
      </w:pPr>
      <w:r>
        <w:rPr>
          <w:spacing w:val="-8"/>
        </w:rPr>
        <w:t>from</w:t>
      </w:r>
      <w:r>
        <w:rPr>
          <w:spacing w:val="-20"/>
        </w:rPr>
        <w:t xml:space="preserve"> </w:t>
      </w:r>
      <w:r>
        <w:rPr>
          <w:spacing w:val="-9"/>
        </w:rPr>
        <w:t>January</w:t>
      </w:r>
      <w:r>
        <w:rPr>
          <w:spacing w:val="-20"/>
        </w:rPr>
        <w:t xml:space="preserve"> </w:t>
      </w:r>
      <w:r>
        <w:rPr>
          <w:spacing w:val="-8"/>
        </w:rPr>
        <w:t>15th</w:t>
      </w:r>
      <w:r>
        <w:rPr>
          <w:spacing w:val="-20"/>
        </w:rPr>
        <w:t xml:space="preserve"> </w:t>
      </w:r>
      <w:r>
        <w:rPr>
          <w:spacing w:val="-5"/>
        </w:rPr>
        <w:t>to</w:t>
      </w:r>
      <w:r>
        <w:rPr>
          <w:spacing w:val="-20"/>
        </w:rPr>
        <w:t xml:space="preserve"> </w:t>
      </w:r>
      <w:r>
        <w:rPr>
          <w:spacing w:val="-9"/>
        </w:rPr>
        <w:t>January</w:t>
      </w:r>
      <w:r>
        <w:rPr>
          <w:spacing w:val="-20"/>
        </w:rPr>
        <w:t xml:space="preserve"> </w:t>
      </w:r>
      <w:r>
        <w:rPr>
          <w:spacing w:val="-10"/>
        </w:rPr>
        <w:t>26th.</w:t>
      </w:r>
    </w:p>
    <w:p w:rsidR="00DC182D" w:rsidRDefault="00DC182D">
      <w:pPr>
        <w:sectPr w:rsidR="00DC182D">
          <w:type w:val="continuous"/>
          <w:pgSz w:w="12240" w:h="15840"/>
          <w:pgMar w:top="260" w:right="320" w:bottom="280" w:left="160" w:header="720" w:footer="720" w:gutter="0"/>
          <w:cols w:num="3" w:space="720" w:equalWidth="0">
            <w:col w:w="2596" w:space="255"/>
            <w:col w:w="4343" w:space="125"/>
            <w:col w:w="4441"/>
          </w:cols>
        </w:sectPr>
      </w:pPr>
    </w:p>
    <w:p w:rsidR="00DC182D" w:rsidRDefault="00A37966">
      <w:pPr>
        <w:pStyle w:val="Heading2"/>
        <w:spacing w:before="23"/>
        <w:jc w:val="both"/>
        <w:rPr>
          <w:b w:val="0"/>
          <w:bCs w:val="0"/>
        </w:rPr>
      </w:pPr>
      <w:r>
        <w:rPr>
          <w:color w:val="500000"/>
          <w:spacing w:val="-1"/>
        </w:rPr>
        <w:lastRenderedPageBreak/>
        <w:t>MyEvive</w:t>
      </w:r>
      <w:r>
        <w:rPr>
          <w:color w:val="500000"/>
        </w:rPr>
        <w:t xml:space="preserve"> 2.0</w:t>
      </w:r>
    </w:p>
    <w:p w:rsidR="00DC182D" w:rsidRDefault="00A37966">
      <w:pPr>
        <w:pStyle w:val="BodyText"/>
        <w:spacing w:before="74"/>
        <w:ind w:left="104"/>
        <w:jc w:val="both"/>
      </w:pPr>
      <w:r>
        <w:t>MyEvive has a new look! Recently added features</w:t>
      </w:r>
      <w:r>
        <w:rPr>
          <w:spacing w:val="55"/>
        </w:rPr>
        <w:t xml:space="preserve"> </w:t>
      </w:r>
      <w:r>
        <w:t>include: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before="75" w:line="214" w:lineRule="auto"/>
        <w:ind w:right="493"/>
      </w:pPr>
      <w:r>
        <w:t>A</w:t>
      </w:r>
      <w:r>
        <w:rPr>
          <w:spacing w:val="-11"/>
        </w:rPr>
        <w:t xml:space="preserve"> </w:t>
      </w:r>
      <w:r>
        <w:t>new profile function where you can reset your password and change your subscription preferences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line="247" w:lineRule="exact"/>
        <w:jc w:val="both"/>
      </w:pPr>
      <w:r>
        <w:rPr>
          <w:spacing w:val="-2"/>
        </w:rPr>
        <w:t>Web</w:t>
      </w:r>
      <w:r>
        <w:t xml:space="preserve"> capabilities to find a  </w:t>
      </w:r>
      <w:r>
        <w:rPr>
          <w:spacing w:val="-3"/>
        </w:rPr>
        <w:t>nearby,</w:t>
      </w:r>
      <w:r>
        <w:t xml:space="preserve"> in-network provider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line="265" w:lineRule="exact"/>
      </w:pPr>
      <w:r>
        <w:t>An interactive help center for MyEvive and general benefit</w:t>
      </w:r>
    </w:p>
    <w:p w:rsidR="00DC182D" w:rsidRDefault="00A37966">
      <w:pPr>
        <w:pStyle w:val="BodyText"/>
        <w:spacing w:line="193" w:lineRule="exact"/>
        <w:ind w:left="0" w:right="4008"/>
        <w:jc w:val="center"/>
      </w:pPr>
      <w:r>
        <w:t>questions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before="5" w:line="214" w:lineRule="auto"/>
        <w:ind w:right="493"/>
      </w:pPr>
      <w:r>
        <w:t>New ways you can customize your home page and pin favorites</w:t>
      </w:r>
    </w:p>
    <w:p w:rsidR="00DC182D" w:rsidRDefault="00DC182D">
      <w:pPr>
        <w:spacing w:before="10"/>
        <w:rPr>
          <w:rFonts w:ascii="Arial" w:eastAsia="Arial" w:hAnsi="Arial" w:cs="Arial"/>
          <w:sz w:val="16"/>
          <w:szCs w:val="16"/>
        </w:rPr>
      </w:pPr>
    </w:p>
    <w:p w:rsidR="00DC182D" w:rsidRDefault="00A37966">
      <w:pPr>
        <w:pStyle w:val="BodyText"/>
        <w:spacing w:line="250" w:lineRule="auto"/>
        <w:ind w:left="104"/>
      </w:pPr>
      <w:r>
        <w:t>MyEvive will still send you personalized reminders about your health and wellness and will display your incentive status.</w:t>
      </w:r>
    </w:p>
    <w:p w:rsidR="00DC182D" w:rsidRDefault="00A37966">
      <w:pPr>
        <w:pStyle w:val="BodyText"/>
        <w:ind w:left="104"/>
        <w:jc w:val="both"/>
      </w:pPr>
      <w:r>
        <w:t xml:space="preserve">Logon to MyEvive at </w:t>
      </w:r>
      <w:hyperlink r:id="rId20">
        <w:r>
          <w:rPr>
            <w:color w:val="844C4C"/>
            <w:u w:val="single" w:color="844C4C"/>
          </w:rPr>
          <w:t xml:space="preserve">https://tamus.myevive.com </w:t>
        </w:r>
      </w:hyperlink>
      <w:r>
        <w:t>to check it out!</w:t>
      </w:r>
    </w:p>
    <w:p w:rsidR="00DC182D" w:rsidRDefault="00DC182D">
      <w:pPr>
        <w:spacing w:before="11"/>
        <w:rPr>
          <w:rFonts w:ascii="Arial" w:eastAsia="Arial" w:hAnsi="Arial" w:cs="Arial"/>
          <w:sz w:val="16"/>
          <w:szCs w:val="16"/>
        </w:rPr>
      </w:pPr>
    </w:p>
    <w:p w:rsidR="00DC182D" w:rsidRDefault="00A37966">
      <w:pPr>
        <w:pStyle w:val="Heading2"/>
        <w:spacing w:line="288" w:lineRule="exact"/>
        <w:rPr>
          <w:b w:val="0"/>
          <w:bCs w:val="0"/>
        </w:rPr>
      </w:pPr>
      <w:r>
        <w:rPr>
          <w:color w:val="500000"/>
          <w:spacing w:val="-2"/>
        </w:rPr>
        <w:t>Does</w:t>
      </w:r>
      <w:r>
        <w:rPr>
          <w:color w:val="500000"/>
        </w:rPr>
        <w:t xml:space="preserve"> the Time </w:t>
      </w:r>
      <w:r>
        <w:rPr>
          <w:color w:val="500000"/>
          <w:spacing w:val="-4"/>
        </w:rPr>
        <w:t>of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Year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Affect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Your</w:t>
      </w:r>
      <w:r>
        <w:rPr>
          <w:color w:val="500000"/>
          <w:spacing w:val="24"/>
        </w:rPr>
        <w:t xml:space="preserve"> </w:t>
      </w:r>
      <w:r>
        <w:rPr>
          <w:color w:val="500000"/>
          <w:spacing w:val="-1"/>
        </w:rPr>
        <w:t>Headaches?</w:t>
      </w:r>
    </w:p>
    <w:p w:rsidR="00DC182D" w:rsidRDefault="00A37966">
      <w:pPr>
        <w:pStyle w:val="BodyText"/>
        <w:spacing w:before="85" w:line="250" w:lineRule="auto"/>
        <w:ind w:left="104"/>
        <w:jc w:val="both"/>
      </w:pPr>
      <w:r>
        <w:t>Changing</w:t>
      </w:r>
      <w:r>
        <w:rPr>
          <w:spacing w:val="51"/>
        </w:rPr>
        <w:t xml:space="preserve"> </w:t>
      </w:r>
      <w:r>
        <w:t>seasons</w:t>
      </w:r>
      <w:r>
        <w:rPr>
          <w:spacing w:val="52"/>
        </w:rPr>
        <w:t xml:space="preserve"> </w:t>
      </w:r>
      <w:r>
        <w:t>can</w:t>
      </w:r>
      <w:r>
        <w:rPr>
          <w:spacing w:val="51"/>
        </w:rPr>
        <w:t xml:space="preserve"> </w:t>
      </w:r>
      <w:r>
        <w:t>cause</w:t>
      </w:r>
      <w:r>
        <w:rPr>
          <w:spacing w:val="52"/>
        </w:rPr>
        <w:t xml:space="preserve"> </w:t>
      </w:r>
      <w:r>
        <w:t>cluster</w:t>
      </w:r>
      <w:r>
        <w:rPr>
          <w:spacing w:val="52"/>
        </w:rPr>
        <w:t xml:space="preserve"> </w:t>
      </w:r>
      <w:r>
        <w:t>headaches.</w:t>
      </w:r>
      <w:r>
        <w:rPr>
          <w:spacing w:val="51"/>
        </w:rPr>
        <w:t xml:space="preserve"> </w:t>
      </w:r>
      <w:r>
        <w:t>Cluster headaches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“clusters”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head</w:t>
      </w:r>
      <w:r>
        <w:rPr>
          <w:spacing w:val="-1"/>
        </w:rPr>
        <w:t xml:space="preserve"> </w:t>
      </w:r>
      <w:r>
        <w:t>pain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longer.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80</w:t>
      </w:r>
      <w:r>
        <w:rPr>
          <w:spacing w:val="-4"/>
        </w:rPr>
        <w:t xml:space="preserve"> </w:t>
      </w:r>
      <w:r>
        <w:t>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cluster</w:t>
      </w:r>
      <w:r>
        <w:rPr>
          <w:spacing w:val="-4"/>
        </w:rPr>
        <w:t xml:space="preserve"> </w:t>
      </w:r>
      <w:r>
        <w:t>headaches,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generally once a year and often at the same time.</w:t>
      </w:r>
    </w:p>
    <w:p w:rsidR="00DC182D" w:rsidRDefault="00A37966">
      <w:pPr>
        <w:pStyle w:val="Heading3"/>
        <w:jc w:val="both"/>
        <w:rPr>
          <w:b w:val="0"/>
          <w:bCs w:val="0"/>
        </w:rPr>
      </w:pPr>
      <w:r>
        <w:t>Why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seasonal?</w:t>
      </w:r>
    </w:p>
    <w:p w:rsidR="00DC182D" w:rsidRDefault="00A37966">
      <w:pPr>
        <w:pStyle w:val="BodyText"/>
        <w:spacing w:before="100" w:line="250" w:lineRule="auto"/>
        <w:ind w:left="104"/>
        <w:jc w:val="both"/>
      </w:pPr>
      <w:r>
        <w:t>Doctors</w:t>
      </w:r>
      <w:r>
        <w:rPr>
          <w:spacing w:val="4"/>
        </w:rPr>
        <w:t xml:space="preserve"> </w:t>
      </w:r>
      <w:r>
        <w:t>believe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cluster</w:t>
      </w:r>
      <w:r>
        <w:rPr>
          <w:spacing w:val="4"/>
        </w:rPr>
        <w:t xml:space="preserve"> </w:t>
      </w:r>
      <w:r>
        <w:t>headaches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triggered</w:t>
      </w:r>
      <w:r>
        <w:rPr>
          <w:spacing w:val="4"/>
        </w:rPr>
        <w:t xml:space="preserve"> </w:t>
      </w:r>
      <w:r>
        <w:t>by changes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schedule</w:t>
      </w:r>
      <w:r>
        <w:rPr>
          <w:spacing w:val="47"/>
        </w:rPr>
        <w:t xml:space="preserve"> </w:t>
      </w:r>
      <w:r>
        <w:t>due</w:t>
      </w:r>
      <w:r>
        <w:rPr>
          <w:spacing w:val="47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seasonal</w:t>
      </w:r>
      <w:r>
        <w:rPr>
          <w:spacing w:val="46"/>
        </w:rPr>
        <w:t xml:space="preserve"> </w:t>
      </w:r>
      <w:r>
        <w:t>time</w:t>
      </w:r>
      <w:r>
        <w:rPr>
          <w:spacing w:val="47"/>
        </w:rPr>
        <w:t xml:space="preserve"> </w:t>
      </w:r>
      <w:r>
        <w:t>change. Changes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daylight,</w:t>
      </w:r>
      <w:r>
        <w:rPr>
          <w:spacing w:val="-10"/>
        </w:rPr>
        <w:t xml:space="preserve"> </w:t>
      </w:r>
      <w:r>
        <w:t>barometric</w:t>
      </w:r>
      <w:r>
        <w:rPr>
          <w:spacing w:val="-10"/>
        </w:rPr>
        <w:t xml:space="preserve"> </w:t>
      </w:r>
      <w:r>
        <w:t>pressure,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could be to blame for your headaches.</w:t>
      </w:r>
    </w:p>
    <w:p w:rsidR="00DC182D" w:rsidRDefault="00A37966">
      <w:pPr>
        <w:pStyle w:val="Heading3"/>
        <w:jc w:val="both"/>
        <w:rPr>
          <w:b w:val="0"/>
          <w:bCs w:val="0"/>
        </w:rPr>
      </w:pPr>
      <w:r>
        <w:rPr>
          <w:spacing w:val="-1"/>
        </w:rPr>
        <w:t xml:space="preserve">How can </w:t>
      </w:r>
      <w:r>
        <w:t>I</w:t>
      </w:r>
      <w:r>
        <w:rPr>
          <w:spacing w:val="-1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 xml:space="preserve">my </w:t>
      </w:r>
      <w:r>
        <w:t>headaches</w:t>
      </w:r>
      <w:r>
        <w:rPr>
          <w:spacing w:val="-2"/>
        </w:rPr>
        <w:t xml:space="preserve"> </w:t>
      </w:r>
      <w:r>
        <w:rPr>
          <w:spacing w:val="-1"/>
        </w:rPr>
        <w:t xml:space="preserve">are cluster </w:t>
      </w:r>
      <w:r>
        <w:t>headaches?</w:t>
      </w:r>
    </w:p>
    <w:p w:rsidR="00DC182D" w:rsidRDefault="00A37966">
      <w:pPr>
        <w:pStyle w:val="BodyText"/>
        <w:spacing w:before="100" w:line="250" w:lineRule="auto"/>
        <w:ind w:left="104"/>
        <w:jc w:val="both"/>
      </w:pPr>
      <w:r>
        <w:t>Keep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headache</w:t>
      </w:r>
      <w:r>
        <w:rPr>
          <w:spacing w:val="17"/>
        </w:rPr>
        <w:t xml:space="preserve"> </w:t>
      </w:r>
      <w:r>
        <w:rPr>
          <w:spacing w:val="-3"/>
        </w:rPr>
        <w:t>diary.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start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notice</w:t>
      </w:r>
      <w:r>
        <w:rPr>
          <w:spacing w:val="17"/>
        </w:rPr>
        <w:t xml:space="preserve"> </w:t>
      </w:r>
      <w:r>
        <w:t>recurring</w:t>
      </w:r>
      <w:r>
        <w:rPr>
          <w:spacing w:val="17"/>
        </w:rPr>
        <w:t xml:space="preserve"> </w:t>
      </w:r>
      <w:r>
        <w:t>patterns</w:t>
      </w:r>
      <w:r>
        <w:rPr>
          <w:spacing w:val="2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increased frequency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headaches during certain</w:t>
      </w:r>
      <w:r>
        <w:rPr>
          <w:spacing w:val="-1"/>
        </w:rPr>
        <w:t xml:space="preserve"> </w:t>
      </w:r>
      <w:r>
        <w:t xml:space="preserve">times of the </w:t>
      </w:r>
      <w:r>
        <w:rPr>
          <w:spacing w:val="-3"/>
        </w:rPr>
        <w:t>year,</w:t>
      </w:r>
      <w:r>
        <w:t xml:space="preserve"> talk to your doctor about preventive options.</w:t>
      </w:r>
    </w:p>
    <w:p w:rsidR="00DC182D" w:rsidRDefault="00DC182D">
      <w:pPr>
        <w:spacing w:before="5"/>
        <w:rPr>
          <w:rFonts w:ascii="Arial" w:eastAsia="Arial" w:hAnsi="Arial" w:cs="Arial"/>
          <w:sz w:val="23"/>
          <w:szCs w:val="23"/>
        </w:rPr>
      </w:pPr>
    </w:p>
    <w:p w:rsidR="00DC182D" w:rsidRDefault="00A37966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2"/>
        </w:rPr>
        <w:t>New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features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for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PayFlex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member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website</w:t>
      </w:r>
    </w:p>
    <w:p w:rsidR="00DC182D" w:rsidRDefault="00A37966">
      <w:pPr>
        <w:pStyle w:val="BodyText"/>
        <w:spacing w:before="74" w:line="250" w:lineRule="auto"/>
        <w:ind w:left="104"/>
        <w:jc w:val="both"/>
      </w:pPr>
      <w:r>
        <w:t>PayFlex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web</w:t>
      </w:r>
      <w:r>
        <w:rPr>
          <w:spacing w:val="-9"/>
        </w:rPr>
        <w:t xml:space="preserve"> </w:t>
      </w:r>
      <w:r>
        <w:t>authentication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website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better</w:t>
      </w:r>
      <w:r>
        <w:rPr>
          <w:spacing w:val="-9"/>
        </w:rPr>
        <w:t xml:space="preserve"> </w:t>
      </w:r>
      <w:r>
        <w:t xml:space="preserve">experience for you and make their website </w:t>
      </w:r>
      <w:r>
        <w:rPr>
          <w:spacing w:val="-2"/>
        </w:rPr>
        <w:t>safer.</w:t>
      </w:r>
    </w:p>
    <w:p w:rsidR="00DC182D" w:rsidRDefault="00A37966">
      <w:pPr>
        <w:pStyle w:val="BodyText"/>
        <w:spacing w:before="90" w:line="250" w:lineRule="auto"/>
        <w:ind w:left="104"/>
        <w:jc w:val="both"/>
      </w:pPr>
      <w:r>
        <w:t>Authentication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helps</w:t>
      </w:r>
      <w:r>
        <w:rPr>
          <w:spacing w:val="5"/>
        </w:rPr>
        <w:t xml:space="preserve"> </w:t>
      </w:r>
      <w:r>
        <w:t>PayFlex</w:t>
      </w:r>
      <w:r>
        <w:rPr>
          <w:spacing w:val="5"/>
        </w:rPr>
        <w:t xml:space="preserve"> </w:t>
      </w:r>
      <w:r>
        <w:t>determine</w:t>
      </w:r>
      <w:r>
        <w:rPr>
          <w:spacing w:val="5"/>
        </w:rPr>
        <w:t xml:space="preserve"> </w:t>
      </w:r>
      <w:r>
        <w:t xml:space="preserve">your </w:t>
      </w:r>
      <w:r>
        <w:rPr>
          <w:spacing w:val="-2"/>
        </w:rPr>
        <w:t>identity.</w:t>
      </w:r>
      <w:r>
        <w:rPr>
          <w:spacing w:val="2"/>
        </w:rPr>
        <w:t xml:space="preserve"> </w:t>
      </w:r>
      <w:r>
        <w:t>Now</w:t>
      </w:r>
      <w:r>
        <w:rPr>
          <w:spacing w:val="2"/>
        </w:rPr>
        <w:t xml:space="preserve"> </w:t>
      </w:r>
      <w:r>
        <w:t>Payflex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ask</w:t>
      </w:r>
      <w:r>
        <w:rPr>
          <w:spacing w:val="2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verify</w:t>
      </w:r>
      <w:r>
        <w:rPr>
          <w:spacing w:val="2"/>
        </w:rPr>
        <w:t xml:space="preserve"> </w:t>
      </w:r>
      <w:r>
        <w:t>yourself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logging</w:t>
      </w:r>
      <w:r>
        <w:rPr>
          <w:spacing w:val="23"/>
        </w:rPr>
        <w:t xml:space="preserve"> </w:t>
      </w:r>
      <w:r>
        <w:t>into the PayFlex member website.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before="65" w:line="214" w:lineRule="auto"/>
      </w:pPr>
      <w:r>
        <w:t>When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log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PayFlex</w:t>
      </w:r>
      <w:r>
        <w:rPr>
          <w:spacing w:val="9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website,</w:t>
      </w:r>
      <w:r>
        <w:rPr>
          <w:spacing w:val="9"/>
        </w:rPr>
        <w:t xml:space="preserve"> </w:t>
      </w:r>
      <w:r>
        <w:t>you’ll</w:t>
      </w:r>
      <w:r>
        <w:rPr>
          <w:spacing w:val="9"/>
        </w:rPr>
        <w:t xml:space="preserve"> </w:t>
      </w:r>
      <w:r>
        <w:t xml:space="preserve">see an option to “remember your device and </w:t>
      </w:r>
      <w:r>
        <w:rPr>
          <w:spacing w:val="-2"/>
        </w:rPr>
        <w:t>browser.”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before="62" w:line="232" w:lineRule="auto"/>
        <w:jc w:val="both"/>
      </w:pP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want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proceed,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request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verification</w:t>
      </w:r>
      <w:r>
        <w:rPr>
          <w:spacing w:val="16"/>
        </w:rPr>
        <w:t xml:space="preserve"> </w:t>
      </w:r>
      <w:r>
        <w:t>code through email</w:t>
      </w:r>
      <w:r>
        <w:rPr>
          <w:spacing w:val="55"/>
        </w:rPr>
        <w:t xml:space="preserve"> </w:t>
      </w:r>
      <w:r>
        <w:t>or text message. PayFlex will ask you to answer security questions.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before="76" w:line="214" w:lineRule="auto"/>
      </w:pPr>
      <w:r>
        <w:t xml:space="preserve">After </w:t>
      </w:r>
      <w:r>
        <w:rPr>
          <w:spacing w:val="21"/>
        </w:rPr>
        <w:t xml:space="preserve"> </w:t>
      </w:r>
      <w:r>
        <w:t xml:space="preserve">you </w:t>
      </w:r>
      <w:r>
        <w:rPr>
          <w:spacing w:val="21"/>
        </w:rPr>
        <w:t xml:space="preserve"> </w:t>
      </w:r>
      <w:r>
        <w:t xml:space="preserve">verify </w:t>
      </w:r>
      <w:r>
        <w:rPr>
          <w:spacing w:val="21"/>
        </w:rPr>
        <w:t xml:space="preserve"> </w:t>
      </w:r>
      <w:r>
        <w:t xml:space="preserve">your </w:t>
      </w:r>
      <w:r>
        <w:rPr>
          <w:spacing w:val="21"/>
        </w:rPr>
        <w:t xml:space="preserve"> </w:t>
      </w:r>
      <w:r>
        <w:t xml:space="preserve">account, </w:t>
      </w:r>
      <w:r>
        <w:rPr>
          <w:spacing w:val="21"/>
        </w:rPr>
        <w:t xml:space="preserve"> </w:t>
      </w:r>
      <w:r>
        <w:t xml:space="preserve">it </w:t>
      </w:r>
      <w:r>
        <w:rPr>
          <w:spacing w:val="21"/>
        </w:rPr>
        <w:t xml:space="preserve"> </w:t>
      </w:r>
      <w:r>
        <w:t xml:space="preserve">will </w:t>
      </w:r>
      <w:r>
        <w:rPr>
          <w:spacing w:val="21"/>
        </w:rPr>
        <w:t xml:space="preserve"> </w:t>
      </w:r>
      <w:r>
        <w:t xml:space="preserve">take </w:t>
      </w:r>
      <w:r>
        <w:rPr>
          <w:spacing w:val="21"/>
        </w:rPr>
        <w:t xml:space="preserve"> </w:t>
      </w:r>
      <w:r>
        <w:t xml:space="preserve">you </w:t>
      </w:r>
      <w:r>
        <w:rPr>
          <w:spacing w:val="21"/>
        </w:rPr>
        <w:t xml:space="preserve"> </w:t>
      </w:r>
      <w:r>
        <w:t xml:space="preserve">to </w:t>
      </w:r>
      <w:r>
        <w:rPr>
          <w:spacing w:val="21"/>
        </w:rPr>
        <w:t xml:space="preserve"> </w:t>
      </w:r>
      <w:r>
        <w:t>your dashboard.</w:t>
      </w:r>
    </w:p>
    <w:p w:rsidR="00DC182D" w:rsidRDefault="00A37966">
      <w:pPr>
        <w:pStyle w:val="BodyText"/>
        <w:spacing w:before="104" w:line="250" w:lineRule="auto"/>
        <w:ind w:left="104"/>
        <w:jc w:val="both"/>
        <w:rPr>
          <w:rFonts w:cs="Arial"/>
        </w:rPr>
      </w:pPr>
      <w:r>
        <w:t>Payflex</w:t>
      </w:r>
      <w:r>
        <w:rPr>
          <w:spacing w:val="45"/>
        </w:rPr>
        <w:t xml:space="preserve"> </w:t>
      </w:r>
      <w:r>
        <w:t>has</w:t>
      </w:r>
      <w:r>
        <w:rPr>
          <w:spacing w:val="46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added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convenient,</w:t>
      </w:r>
      <w:r>
        <w:rPr>
          <w:spacing w:val="45"/>
        </w:rPr>
        <w:t xml:space="preserve"> </w:t>
      </w:r>
      <w:r>
        <w:t>24/7</w:t>
      </w:r>
      <w:r>
        <w:rPr>
          <w:spacing w:val="46"/>
        </w:rPr>
        <w:t xml:space="preserve"> </w:t>
      </w:r>
      <w:r>
        <w:t>customer</w:t>
      </w:r>
      <w:r>
        <w:rPr>
          <w:spacing w:val="45"/>
        </w:rPr>
        <w:t xml:space="preserve"> </w:t>
      </w:r>
      <w:r>
        <w:t>service contact</w:t>
      </w:r>
      <w:r>
        <w:rPr>
          <w:spacing w:val="11"/>
        </w:rPr>
        <w:t xml:space="preserve"> </w:t>
      </w:r>
      <w:r>
        <w:t>email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Us</w:t>
      </w:r>
      <w:r>
        <w:rPr>
          <w:spacing w:val="11"/>
        </w:rPr>
        <w:t xml:space="preserve"> </w:t>
      </w:r>
      <w:r>
        <w:t>page.</w:t>
      </w:r>
      <w:r>
        <w:rPr>
          <w:spacing w:val="11"/>
        </w:rPr>
        <w:t xml:space="preserve"> </w:t>
      </w:r>
      <w:r>
        <w:t>Employees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find</w:t>
      </w:r>
      <w:r>
        <w:rPr>
          <w:spacing w:val="11"/>
        </w:rPr>
        <w:t xml:space="preserve"> </w:t>
      </w:r>
      <w:r>
        <w:t>the “send</w:t>
      </w:r>
      <w:r>
        <w:rPr>
          <w:spacing w:val="-1"/>
        </w:rPr>
        <w:t xml:space="preserve"> </w:t>
      </w:r>
      <w:r>
        <w:t xml:space="preserve">an email” option on the </w:t>
      </w:r>
      <w:hyperlink r:id="rId21">
        <w:r>
          <w:rPr>
            <w:color w:val="844C4C"/>
            <w:u w:val="single" w:color="844C4C"/>
          </w:rPr>
          <w:t>PayFlex member website</w:t>
        </w:r>
      </w:hyperlink>
      <w:r>
        <w:rPr>
          <w:rFonts w:cs="Arial"/>
        </w:rPr>
        <w:t>.</w:t>
      </w:r>
    </w:p>
    <w:p w:rsidR="00DC182D" w:rsidRDefault="00A37966">
      <w:pPr>
        <w:pStyle w:val="BodyText"/>
        <w:numPr>
          <w:ilvl w:val="1"/>
          <w:numId w:val="1"/>
        </w:numPr>
        <w:tabs>
          <w:tab w:val="left" w:pos="465"/>
        </w:tabs>
        <w:spacing w:before="65" w:line="214" w:lineRule="auto"/>
      </w:pPr>
      <w:r>
        <w:t>Log</w:t>
      </w:r>
      <w:r>
        <w:rPr>
          <w:spacing w:val="26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PayFlex</w:t>
      </w:r>
      <w:r>
        <w:rPr>
          <w:spacing w:val="26"/>
        </w:rPr>
        <w:t xml:space="preserve"> </w:t>
      </w:r>
      <w:r>
        <w:t>member</w:t>
      </w:r>
      <w:r>
        <w:rPr>
          <w:spacing w:val="27"/>
        </w:rPr>
        <w:t xml:space="preserve"> </w:t>
      </w:r>
      <w:r>
        <w:t>website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select</w:t>
      </w:r>
      <w:r>
        <w:rPr>
          <w:spacing w:val="27"/>
        </w:rPr>
        <w:t xml:space="preserve"> </w:t>
      </w:r>
      <w:r>
        <w:rPr>
          <w:b/>
          <w:spacing w:val="-1"/>
        </w:rPr>
        <w:t>Help</w:t>
      </w:r>
      <w:r>
        <w:rPr>
          <w:b/>
          <w:spacing w:val="26"/>
        </w:rPr>
        <w:t xml:space="preserve"> </w:t>
      </w:r>
      <w:r>
        <w:rPr>
          <w:b/>
        </w:rPr>
        <w:t>&amp;</w:t>
      </w:r>
      <w:r>
        <w:rPr>
          <w:b/>
          <w:spacing w:val="21"/>
        </w:rPr>
        <w:t xml:space="preserve"> </w:t>
      </w:r>
      <w:r>
        <w:rPr>
          <w:b/>
        </w:rPr>
        <w:t>Support</w:t>
      </w:r>
      <w:r>
        <w:rPr>
          <w:b/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screen.</w:t>
      </w:r>
    </w:p>
    <w:p w:rsidR="00DC182D" w:rsidRDefault="00A37966">
      <w:pPr>
        <w:numPr>
          <w:ilvl w:val="1"/>
          <w:numId w:val="1"/>
        </w:numPr>
        <w:tabs>
          <w:tab w:val="left" w:pos="465"/>
        </w:tabs>
        <w:spacing w:before="5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Then,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select </w:t>
      </w: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Us</w:t>
      </w:r>
      <w:r>
        <w:rPr>
          <w:rFonts w:ascii="Arial"/>
          <w:spacing w:val="-1"/>
          <w:sz w:val="20"/>
        </w:rPr>
        <w:t>.</w:t>
      </w:r>
    </w:p>
    <w:p w:rsidR="00DC182D" w:rsidRDefault="00A37966">
      <w:pPr>
        <w:numPr>
          <w:ilvl w:val="1"/>
          <w:numId w:val="1"/>
        </w:numPr>
        <w:tabs>
          <w:tab w:val="left" w:pos="465"/>
        </w:tabs>
        <w:spacing w:before="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page,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send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email.</w:t>
      </w:r>
    </w:p>
    <w:p w:rsidR="00DC182D" w:rsidRDefault="00A37966">
      <w:pPr>
        <w:pStyle w:val="Heading2"/>
        <w:spacing w:before="23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2"/>
        </w:rPr>
        <w:lastRenderedPageBreak/>
        <w:t>Walk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Across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Texas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(WAT!):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Get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Involved</w:t>
      </w:r>
    </w:p>
    <w:p w:rsidR="00DC182D" w:rsidRDefault="00A37966">
      <w:pPr>
        <w:pStyle w:val="BodyText"/>
        <w:spacing w:before="74" w:line="250" w:lineRule="auto"/>
        <w:ind w:left="104" w:right="273"/>
        <w:jc w:val="both"/>
        <w:rPr>
          <w:rFonts w:cs="Arial"/>
        </w:rPr>
      </w:pPr>
      <w:r>
        <w:rPr>
          <w:spacing w:val="-2"/>
        </w:rPr>
        <w:t>Walk</w:t>
      </w:r>
      <w:r>
        <w:rPr>
          <w:spacing w:val="3"/>
        </w:rPr>
        <w:t xml:space="preserve"> </w:t>
      </w:r>
      <w:r>
        <w:t>Across</w:t>
      </w:r>
      <w:r>
        <w:rPr>
          <w:spacing w:val="11"/>
        </w:rPr>
        <w:t xml:space="preserve"> </w:t>
      </w:r>
      <w:r>
        <w:rPr>
          <w:spacing w:val="-5"/>
        </w:rPr>
        <w:t>Texas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8-week</w:t>
      </w:r>
      <w:r>
        <w:rPr>
          <w:spacing w:val="1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5"/>
        </w:rPr>
        <w:t>Texas</w:t>
      </w:r>
      <w:r>
        <w:rPr>
          <w:spacing w:val="25"/>
        </w:rPr>
        <w:t xml:space="preserve"> </w:t>
      </w:r>
      <w:r>
        <w:t>A&amp;M</w:t>
      </w:r>
      <w:r>
        <w:rPr>
          <w:spacing w:val="-16"/>
        </w:rPr>
        <w:t xml:space="preserve"> </w:t>
      </w:r>
      <w:r>
        <w:t>AgriLife</w:t>
      </w:r>
      <w:r>
        <w:rPr>
          <w:spacing w:val="-5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habit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rPr>
          <w:spacing w:val="-2"/>
        </w:rPr>
        <w:t>activity.</w:t>
      </w:r>
      <w:r>
        <w:rPr>
          <w:spacing w:val="-3"/>
        </w:rPr>
        <w:t xml:space="preserve"> </w:t>
      </w:r>
      <w:r>
        <w:rPr>
          <w:spacing w:val="-6"/>
        </w:rPr>
        <w:t>WAT!</w:t>
      </w:r>
      <w:r>
        <w:rPr>
          <w:spacing w:val="-3"/>
        </w:rPr>
        <w:t xml:space="preserve"> </w:t>
      </w:r>
      <w:r>
        <w:t>gets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830</w:t>
      </w:r>
      <w:r>
        <w:rPr>
          <w:spacing w:val="-13"/>
        </w:rPr>
        <w:t xml:space="preserve"> </w:t>
      </w:r>
      <w:r>
        <w:t>miles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would</w:t>
      </w:r>
      <w:r>
        <w:rPr>
          <w:spacing w:val="-13"/>
        </w:rPr>
        <w:t xml:space="preserve"> </w:t>
      </w:r>
      <w:r>
        <w:t>take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walk</w:t>
      </w:r>
      <w:r>
        <w:rPr>
          <w:spacing w:val="-13"/>
        </w:rPr>
        <w:t xml:space="preserve"> </w:t>
      </w:r>
      <w:r>
        <w:t>across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state</w:t>
      </w:r>
      <w:r>
        <w:rPr>
          <w:spacing w:val="-13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>Texas.</w:t>
      </w:r>
      <w:r>
        <w:rPr>
          <w:spacing w:val="-1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goal</w:t>
      </w:r>
      <w:r>
        <w:rPr>
          <w:spacing w:val="2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6"/>
        </w:rPr>
        <w:t>WAT!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participate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enough</w:t>
      </w:r>
      <w:r>
        <w:rPr>
          <w:spacing w:val="4"/>
        </w:rPr>
        <w:t xml:space="preserve"> </w:t>
      </w:r>
      <w:r>
        <w:t>physical</w:t>
      </w:r>
      <w:r>
        <w:rPr>
          <w:spacing w:val="5"/>
        </w:rPr>
        <w:t xml:space="preserve"> </w:t>
      </w:r>
      <w:r>
        <w:t>activity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match</w:t>
      </w:r>
      <w:r>
        <w:rPr>
          <w:spacing w:val="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equivalent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walking</w:t>
      </w:r>
      <w:r>
        <w:rPr>
          <w:spacing w:val="-7"/>
        </w:rPr>
        <w:t xml:space="preserve"> </w:t>
      </w:r>
      <w:r>
        <w:t>830</w:t>
      </w:r>
      <w:r>
        <w:rPr>
          <w:spacing w:val="-7"/>
        </w:rPr>
        <w:t xml:space="preserve"> </w:t>
      </w:r>
      <w:r>
        <w:t>miles.</w:t>
      </w:r>
      <w:r>
        <w:rPr>
          <w:spacing w:val="-11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that can</w:t>
      </w:r>
      <w:r>
        <w:rPr>
          <w:spacing w:val="5"/>
        </w:rPr>
        <w:t xml:space="preserve"> </w:t>
      </w:r>
      <w:r>
        <w:t>count</w:t>
      </w:r>
      <w:r>
        <w:rPr>
          <w:spacing w:val="5"/>
        </w:rPr>
        <w:t xml:space="preserve"> </w:t>
      </w:r>
      <w:r>
        <w:t>towards</w:t>
      </w:r>
      <w:r>
        <w:rPr>
          <w:spacing w:val="6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goal</w:t>
      </w:r>
      <w:r>
        <w:rPr>
          <w:spacing w:val="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jogging,</w:t>
      </w:r>
      <w:r>
        <w:rPr>
          <w:spacing w:val="6"/>
        </w:rPr>
        <w:t xml:space="preserve"> </w:t>
      </w:r>
      <w:r>
        <w:t>swimming,</w:t>
      </w:r>
      <w:r>
        <w:rPr>
          <w:spacing w:val="6"/>
        </w:rPr>
        <w:t xml:space="preserve"> </w:t>
      </w:r>
      <w:r>
        <w:t>biking, rollerblading,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cardio</w:t>
      </w:r>
      <w:r>
        <w:rPr>
          <w:spacing w:val="4"/>
        </w:rPr>
        <w:t xml:space="preserve"> </w:t>
      </w:r>
      <w:r>
        <w:t>machines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gym.</w:t>
      </w:r>
      <w:r>
        <w:rPr>
          <w:spacing w:val="4"/>
        </w:rPr>
        <w:t xml:space="preserve"> </w:t>
      </w:r>
      <w:r>
        <w:t>Dancing</w:t>
      </w:r>
      <w:r>
        <w:rPr>
          <w:spacing w:val="4"/>
        </w:rPr>
        <w:t xml:space="preserve"> </w:t>
      </w:r>
      <w:r>
        <w:t>and gardening</w:t>
      </w:r>
      <w:r>
        <w:rPr>
          <w:spacing w:val="-8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count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mileage</w:t>
      </w:r>
      <w:r>
        <w:rPr>
          <w:spacing w:val="-8"/>
        </w:rPr>
        <w:t xml:space="preserve"> </w:t>
      </w:r>
      <w:r>
        <w:t>calculator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identify the</w:t>
      </w:r>
      <w:r>
        <w:rPr>
          <w:spacing w:val="36"/>
        </w:rPr>
        <w:t xml:space="preserve"> </w:t>
      </w:r>
      <w:r>
        <w:t>miles/activity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Walk</w:t>
      </w:r>
      <w:r>
        <w:rPr>
          <w:spacing w:val="25"/>
        </w:rPr>
        <w:t xml:space="preserve"> </w:t>
      </w:r>
      <w:r>
        <w:t>Across</w:t>
      </w:r>
      <w:r>
        <w:rPr>
          <w:spacing w:val="33"/>
        </w:rPr>
        <w:t xml:space="preserve"> </w:t>
      </w:r>
      <w:r>
        <w:rPr>
          <w:spacing w:val="-5"/>
        </w:rPr>
        <w:t>Texas</w:t>
      </w:r>
      <w:r>
        <w:rPr>
          <w:spacing w:val="36"/>
        </w:rPr>
        <w:t xml:space="preserve"> </w:t>
      </w:r>
      <w:r>
        <w:t>website.</w:t>
      </w:r>
      <w:r>
        <w:rPr>
          <w:spacing w:val="33"/>
        </w:rPr>
        <w:t xml:space="preserve"> </w:t>
      </w:r>
      <w:r>
        <w:rPr>
          <w:spacing w:val="-7"/>
        </w:rPr>
        <w:t>You</w:t>
      </w:r>
      <w:r>
        <w:rPr>
          <w:spacing w:val="36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campuses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this opportunity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create</w:t>
      </w:r>
      <w:r>
        <w:rPr>
          <w:spacing w:val="26"/>
        </w:rPr>
        <w:t xml:space="preserve"> </w:t>
      </w:r>
      <w:r>
        <w:t>some</w:t>
      </w:r>
      <w:r>
        <w:rPr>
          <w:spacing w:val="26"/>
        </w:rPr>
        <w:t xml:space="preserve"> </w:t>
      </w:r>
      <w:r>
        <w:t>friendly</w:t>
      </w:r>
      <w:r>
        <w:rPr>
          <w:spacing w:val="26"/>
        </w:rPr>
        <w:t xml:space="preserve"> </w:t>
      </w:r>
      <w:r>
        <w:t>competition</w:t>
      </w:r>
      <w:r>
        <w:rPr>
          <w:spacing w:val="26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t>dozens</w:t>
      </w:r>
      <w:r>
        <w:rPr>
          <w:spacing w:val="26"/>
        </w:rPr>
        <w:t xml:space="preserve"> </w:t>
      </w:r>
      <w:r>
        <w:t>of 8-person</w:t>
      </w:r>
      <w:r>
        <w:rPr>
          <w:spacing w:val="22"/>
        </w:rPr>
        <w:t xml:space="preserve"> </w:t>
      </w:r>
      <w:r>
        <w:t>teams.</w:t>
      </w:r>
      <w:r>
        <w:rPr>
          <w:spacing w:val="22"/>
        </w:rPr>
        <w:t xml:space="preserve"> </w:t>
      </w:r>
      <w:r>
        <w:t>Contact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rPr>
          <w:spacing w:val="-1"/>
        </w:rPr>
        <w:t>Wellness</w:t>
      </w:r>
      <w:r>
        <w:rPr>
          <w:spacing w:val="22"/>
        </w:rPr>
        <w:t xml:space="preserve"> </w:t>
      </w:r>
      <w:r>
        <w:t>Coordinator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Human</w:t>
      </w:r>
      <w:r>
        <w:rPr>
          <w:spacing w:val="24"/>
        </w:rPr>
        <w:t xml:space="preserve"> </w:t>
      </w:r>
      <w:r>
        <w:t>Resources</w:t>
      </w:r>
      <w:r>
        <w:rPr>
          <w:spacing w:val="39"/>
        </w:rPr>
        <w:t xml:space="preserve"> </w:t>
      </w:r>
      <w:r>
        <w:t>office</w:t>
      </w:r>
      <w:r>
        <w:rPr>
          <w:spacing w:val="40"/>
        </w:rPr>
        <w:t xml:space="preserve"> </w:t>
      </w:r>
      <w:r>
        <w:t>at</w:t>
      </w:r>
      <w:r>
        <w:rPr>
          <w:spacing w:val="39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institution</w:t>
      </w:r>
      <w:r>
        <w:rPr>
          <w:spacing w:val="40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find</w:t>
      </w:r>
      <w:r>
        <w:rPr>
          <w:spacing w:val="40"/>
        </w:rPr>
        <w:t xml:space="preserve"> </w:t>
      </w:r>
      <w:r>
        <w:t>out</w:t>
      </w:r>
      <w:r>
        <w:rPr>
          <w:spacing w:val="39"/>
        </w:rPr>
        <w:t xml:space="preserve"> </w:t>
      </w:r>
      <w:r>
        <w:t>more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hyperlink r:id="rId22">
        <w:r>
          <w:rPr>
            <w:color w:val="844C4C"/>
            <w:u w:val="single" w:color="844C4C"/>
          </w:rPr>
          <w:t>http://</w:t>
        </w:r>
      </w:hyperlink>
      <w:r>
        <w:rPr>
          <w:color w:val="844C4C"/>
        </w:rPr>
        <w:t xml:space="preserve"> </w:t>
      </w:r>
      <w:hyperlink r:id="rId23">
        <w:r>
          <w:rPr>
            <w:color w:val="844C4C"/>
            <w:u w:val="single" w:color="844C4C"/>
          </w:rPr>
          <w:t>walkacrosstexas.tamu.edu/</w:t>
        </w:r>
      </w:hyperlink>
      <w:r>
        <w:t>.</w:t>
      </w:r>
    </w:p>
    <w:p w:rsidR="00DC182D" w:rsidRDefault="00DC182D">
      <w:pPr>
        <w:spacing w:before="9"/>
        <w:rPr>
          <w:rFonts w:ascii="Arial" w:eastAsia="Arial" w:hAnsi="Arial" w:cs="Arial"/>
          <w:sz w:val="20"/>
          <w:szCs w:val="20"/>
        </w:rPr>
      </w:pPr>
    </w:p>
    <w:p w:rsidR="00DC182D" w:rsidRDefault="00A37966">
      <w:pPr>
        <w:pStyle w:val="Heading2"/>
        <w:jc w:val="both"/>
        <w:rPr>
          <w:b w:val="0"/>
          <w:bCs w:val="0"/>
        </w:rPr>
      </w:pPr>
      <w:r>
        <w:rPr>
          <w:color w:val="500000"/>
          <w:spacing w:val="-1"/>
        </w:rPr>
        <w:t>Changes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to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Well</w:t>
      </w:r>
      <w:r>
        <w:rPr>
          <w:color w:val="500000"/>
        </w:rPr>
        <w:t xml:space="preserve"> </w:t>
      </w:r>
      <w:r>
        <w:rPr>
          <w:color w:val="500000"/>
          <w:spacing w:val="-4"/>
        </w:rPr>
        <w:t>onTarget</w:t>
      </w:r>
    </w:p>
    <w:p w:rsidR="00DC182D" w:rsidRDefault="00A37966">
      <w:pPr>
        <w:pStyle w:val="BodyText"/>
        <w:spacing w:before="74" w:line="250" w:lineRule="auto"/>
        <w:ind w:left="104" w:right="273"/>
        <w:jc w:val="both"/>
      </w:pPr>
      <w:r>
        <w:t>As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December</w:t>
      </w:r>
      <w:r>
        <w:rPr>
          <w:spacing w:val="22"/>
        </w:rPr>
        <w:t xml:space="preserve"> </w:t>
      </w:r>
      <w:r>
        <w:t>31,</w:t>
      </w:r>
      <w:r>
        <w:rPr>
          <w:spacing w:val="22"/>
        </w:rPr>
        <w:t xml:space="preserve"> </w:t>
      </w:r>
      <w:r>
        <w:t>Blue</w:t>
      </w:r>
      <w:r>
        <w:rPr>
          <w:spacing w:val="22"/>
        </w:rPr>
        <w:t xml:space="preserve"> </w:t>
      </w:r>
      <w:r>
        <w:t>Cross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Blue</w:t>
      </w:r>
      <w:r>
        <w:rPr>
          <w:spacing w:val="22"/>
        </w:rPr>
        <w:t xml:space="preserve"> </w:t>
      </w:r>
      <w:r>
        <w:t>Shield</w:t>
      </w:r>
      <w:r>
        <w:rPr>
          <w:spacing w:val="22"/>
        </w:rPr>
        <w:t xml:space="preserve"> </w:t>
      </w:r>
      <w:r>
        <w:t>(BCBS) retired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Food</w:t>
      </w:r>
      <w:r>
        <w:rPr>
          <w:spacing w:val="36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Exercise</w:t>
      </w:r>
      <w:r>
        <w:rPr>
          <w:spacing w:val="37"/>
        </w:rPr>
        <w:t xml:space="preserve"> </w:t>
      </w:r>
      <w:r>
        <w:t>Diary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their</w:t>
      </w:r>
      <w:r>
        <w:rPr>
          <w:spacing w:val="36"/>
        </w:rPr>
        <w:t xml:space="preserve"> </w:t>
      </w:r>
      <w:r>
        <w:t>health</w:t>
      </w:r>
      <w:r>
        <w:rPr>
          <w:spacing w:val="37"/>
        </w:rPr>
        <w:t xml:space="preserve"> </w:t>
      </w:r>
      <w:r>
        <w:t>and wellness</w:t>
      </w:r>
      <w:r>
        <w:rPr>
          <w:spacing w:val="33"/>
        </w:rPr>
        <w:t xml:space="preserve"> </w:t>
      </w:r>
      <w:r>
        <w:t>portal,</w:t>
      </w:r>
      <w:r>
        <w:rPr>
          <w:spacing w:val="33"/>
        </w:rPr>
        <w:t xml:space="preserve"> </w:t>
      </w:r>
      <w:r>
        <w:rPr>
          <w:spacing w:val="-1"/>
        </w:rPr>
        <w:t>Well</w:t>
      </w:r>
      <w:r>
        <w:rPr>
          <w:spacing w:val="32"/>
        </w:rPr>
        <w:t xml:space="preserve"> </w:t>
      </w:r>
      <w:r>
        <w:rPr>
          <w:spacing w:val="-3"/>
        </w:rPr>
        <w:t>onTarget.</w:t>
      </w:r>
      <w:r>
        <w:rPr>
          <w:spacing w:val="30"/>
        </w:rPr>
        <w:t xml:space="preserve"> </w:t>
      </w:r>
      <w:r>
        <w:rPr>
          <w:spacing w:val="-7"/>
        </w:rPr>
        <w:t>You</w:t>
      </w:r>
      <w:r>
        <w:rPr>
          <w:spacing w:val="33"/>
        </w:rPr>
        <w:t xml:space="preserve"> </w:t>
      </w:r>
      <w:r>
        <w:t>can</w:t>
      </w:r>
      <w:r>
        <w:rPr>
          <w:spacing w:val="32"/>
        </w:rPr>
        <w:t xml:space="preserve"> </w:t>
      </w:r>
      <w:r>
        <w:t>still</w:t>
      </w:r>
      <w:r>
        <w:rPr>
          <w:spacing w:val="33"/>
        </w:rPr>
        <w:t xml:space="preserve"> </w:t>
      </w:r>
      <w:r>
        <w:t>add</w:t>
      </w:r>
      <w:r>
        <w:rPr>
          <w:spacing w:val="32"/>
        </w:rPr>
        <w:t xml:space="preserve"> </w:t>
      </w:r>
      <w:r>
        <w:t>nutrition</w:t>
      </w:r>
      <w:r>
        <w:rPr>
          <w:spacing w:val="27"/>
        </w:rPr>
        <w:t xml:space="preserve"> </w:t>
      </w:r>
      <w:r>
        <w:t>information</w:t>
      </w:r>
      <w:r>
        <w:rPr>
          <w:spacing w:val="54"/>
        </w:rPr>
        <w:t xml:space="preserve"> </w:t>
      </w:r>
      <w:r>
        <w:t>through</w:t>
      </w:r>
      <w:r>
        <w:rPr>
          <w:spacing w:val="5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Tracker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take</w:t>
      </w:r>
      <w:r>
        <w:rPr>
          <w:spacing w:val="54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nutrition</w:t>
      </w:r>
      <w:r>
        <w:rPr>
          <w:spacing w:val="54"/>
        </w:rPr>
        <w:t xml:space="preserve"> </w:t>
      </w:r>
      <w:r>
        <w:t>course.</w:t>
      </w:r>
    </w:p>
    <w:p w:rsidR="00DC182D" w:rsidRDefault="00A37966">
      <w:pPr>
        <w:pStyle w:val="BodyText"/>
        <w:spacing w:before="90" w:line="250" w:lineRule="auto"/>
        <w:ind w:left="104" w:right="273"/>
        <w:jc w:val="both"/>
      </w:pPr>
      <w:r>
        <w:t>Later</w:t>
      </w:r>
      <w:r>
        <w:rPr>
          <w:spacing w:val="46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3"/>
        </w:rPr>
        <w:t>year,</w:t>
      </w:r>
      <w:r>
        <w:rPr>
          <w:spacing w:val="47"/>
        </w:rPr>
        <w:t xml:space="preserve"> </w:t>
      </w:r>
      <w:r>
        <w:t>you</w:t>
      </w:r>
      <w:r>
        <w:rPr>
          <w:spacing w:val="47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able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connect</w:t>
      </w:r>
      <w:r>
        <w:rPr>
          <w:spacing w:val="47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nutrition</w:t>
      </w:r>
      <w:r>
        <w:rPr>
          <w:spacing w:val="24"/>
        </w:rPr>
        <w:t xml:space="preserve"> </w:t>
      </w:r>
      <w:r>
        <w:t>apps</w:t>
      </w:r>
      <w:r>
        <w:rPr>
          <w:spacing w:val="42"/>
        </w:rPr>
        <w:t xml:space="preserve"> </w:t>
      </w:r>
      <w:r>
        <w:t>such</w:t>
      </w:r>
      <w:r>
        <w:rPr>
          <w:spacing w:val="43"/>
        </w:rPr>
        <w:t xml:space="preserve"> </w:t>
      </w:r>
      <w:r>
        <w:t>as</w:t>
      </w:r>
      <w:r>
        <w:rPr>
          <w:spacing w:val="42"/>
        </w:rPr>
        <w:t xml:space="preserve"> </w:t>
      </w:r>
      <w:r>
        <w:t>MyFitnessPal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Fitbit®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portal</w:t>
      </w:r>
      <w:r>
        <w:rPr>
          <w:spacing w:val="43"/>
        </w:rPr>
        <w:t xml:space="preserve"> </w:t>
      </w:r>
      <w:r>
        <w:t xml:space="preserve">and continue </w:t>
      </w:r>
      <w:r>
        <w:rPr>
          <w:spacing w:val="13"/>
        </w:rPr>
        <w:t xml:space="preserve"> </w:t>
      </w:r>
      <w:r>
        <w:t xml:space="preserve">to </w:t>
      </w:r>
      <w:r>
        <w:rPr>
          <w:spacing w:val="13"/>
        </w:rPr>
        <w:t xml:space="preserve"> </w:t>
      </w:r>
      <w:r>
        <w:t xml:space="preserve">gain </w:t>
      </w:r>
      <w:r>
        <w:rPr>
          <w:spacing w:val="13"/>
        </w:rPr>
        <w:t xml:space="preserve"> </w:t>
      </w:r>
      <w:r>
        <w:t xml:space="preserve">Blue </w:t>
      </w:r>
      <w:r>
        <w:rPr>
          <w:spacing w:val="13"/>
        </w:rPr>
        <w:t xml:space="preserve"> </w:t>
      </w:r>
      <w:r>
        <w:t xml:space="preserve">Points </w:t>
      </w:r>
      <w:r>
        <w:rPr>
          <w:spacing w:val="13"/>
        </w:rPr>
        <w:t xml:space="preserve"> </w:t>
      </w:r>
      <w:r>
        <w:t xml:space="preserve">for  </w:t>
      </w:r>
      <w:r>
        <w:rPr>
          <w:spacing w:val="13"/>
        </w:rPr>
        <w:t xml:space="preserve"> </w:t>
      </w:r>
      <w:r>
        <w:t xml:space="preserve">eligible  </w:t>
      </w:r>
      <w:r>
        <w:rPr>
          <w:spacing w:val="14"/>
        </w:rPr>
        <w:t xml:space="preserve"> </w:t>
      </w:r>
      <w:r>
        <w:t>completed actions.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3"/>
        </w:rPr>
        <w:t xml:space="preserve"> </w:t>
      </w:r>
      <w:r>
        <w:rPr>
          <w:spacing w:val="-3"/>
        </w:rPr>
        <w:t>onTarget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Blue</w:t>
      </w:r>
      <w:r>
        <w:rPr>
          <w:spacing w:val="22"/>
        </w:rPr>
        <w:t xml:space="preserve"> </w:t>
      </w:r>
      <w:r>
        <w:t xml:space="preserve">Points, </w:t>
      </w:r>
      <w:r>
        <w:rPr>
          <w:spacing w:val="29"/>
        </w:rPr>
        <w:t xml:space="preserve"> </w:t>
      </w:r>
      <w:r>
        <w:t xml:space="preserve">call </w:t>
      </w:r>
      <w:r>
        <w:rPr>
          <w:spacing w:val="30"/>
        </w:rPr>
        <w:t xml:space="preserve"> </w:t>
      </w:r>
      <w:r>
        <w:t xml:space="preserve">BCBS </w:t>
      </w:r>
      <w:r>
        <w:rPr>
          <w:spacing w:val="29"/>
        </w:rPr>
        <w:t xml:space="preserve"> </w:t>
      </w:r>
      <w:r>
        <w:t xml:space="preserve">customer </w:t>
      </w:r>
      <w:r>
        <w:rPr>
          <w:spacing w:val="30"/>
        </w:rPr>
        <w:t xml:space="preserve"> </w:t>
      </w:r>
      <w:r>
        <w:t xml:space="preserve">service </w:t>
      </w:r>
      <w:r>
        <w:rPr>
          <w:spacing w:val="30"/>
        </w:rPr>
        <w:t xml:space="preserve"> </w:t>
      </w:r>
      <w:r>
        <w:t xml:space="preserve">at </w:t>
      </w:r>
      <w:r>
        <w:rPr>
          <w:spacing w:val="29"/>
        </w:rPr>
        <w:t xml:space="preserve"> </w:t>
      </w:r>
      <w:r>
        <w:t xml:space="preserve">1 </w:t>
      </w:r>
      <w:r>
        <w:rPr>
          <w:spacing w:val="30"/>
        </w:rPr>
        <w:t xml:space="preserve"> </w:t>
      </w:r>
      <w:r>
        <w:t xml:space="preserve">(877) </w:t>
      </w:r>
      <w:r>
        <w:rPr>
          <w:spacing w:val="29"/>
        </w:rPr>
        <w:t xml:space="preserve"> </w:t>
      </w:r>
      <w:r>
        <w:t>389-3651.</w:t>
      </w:r>
    </w:p>
    <w:p w:rsidR="00DC182D" w:rsidRDefault="00DC182D">
      <w:pPr>
        <w:spacing w:line="250" w:lineRule="auto"/>
        <w:jc w:val="both"/>
        <w:sectPr w:rsidR="00DC182D">
          <w:pgSz w:w="12240" w:h="15840"/>
          <w:pgMar w:top="280" w:right="0" w:bottom="0" w:left="240" w:header="720" w:footer="720" w:gutter="0"/>
          <w:cols w:num="2" w:space="720" w:equalWidth="0">
            <w:col w:w="5796" w:space="135"/>
            <w:col w:w="6069"/>
          </w:cols>
        </w:sectPr>
      </w:pPr>
    </w:p>
    <w:p w:rsidR="00DC182D" w:rsidRDefault="001E7B06">
      <w:pPr>
        <w:spacing w:before="15"/>
        <w:ind w:right="494"/>
        <w:jc w:val="center"/>
        <w:rPr>
          <w:rFonts w:ascii="Arial" w:eastAsia="Arial" w:hAnsi="Arial" w:cs="Arial"/>
          <w:sz w:val="16"/>
          <w:szCs w:val="16"/>
        </w:rPr>
      </w:pPr>
      <w:r>
        <w:lastRenderedPageBreak/>
        <w:pict>
          <v:group id="_x0000_s1026" style="position:absolute;left:0;text-align:left;margin-left:372.25pt;margin-top:-66.6pt;width:240.3pt;height:153.05pt;z-index:1048;mso-position-horizontal-relative:page" coordorigin="7445,-1332" coordsize="4806,3061">
            <v:shape id="_x0000_s1030" type="#_x0000_t75" style="position:absolute;left:7455;top:-1322;width:4785;height:3041">
              <v:imagedata r:id="rId24" o:title=""/>
            </v:shape>
            <v:group id="_x0000_s1027" style="position:absolute;left:7455;top:-1322;width:4786;height:3041" coordorigin="7455,-1322" coordsize="4786,3041">
              <v:shape id="_x0000_s1029" style="position:absolute;left:7455;top:-1322;width:4786;height:3041" coordorigin="7455,-1322" coordsize="4786,3041" path="m12240,-1322r-57,36l12152,-1256r-30,30l12061,-1166r-62,59l11936,-1048r-62,59l11810,-931r-64,58l11682,-815r-65,57l11551,-701r-72,62l11406,-578r-73,61l11259,-457r-74,60l11110,-337r-76,59l10958,-219r-77,59l10804,-102r-78,57l10647,12r-79,57l10488,125r-80,56l10326,236r-81,55l10163,345r-83,54l9996,453r-71,45l9853,543r-73,44l9708,631r-74,44l9561,718r-74,43l9412,804r-74,42l9262,888r-62,33l9139,955r-62,33l9015,1021r-62,32l8890,1085r-62,32l8766,1148r-62,31l8641,1210r-62,30l8516,1270r-62,29l8391,1329r-63,28l8266,1386r-63,28l8140,1441r-62,28l8015,1496r-67,28l7882,1551r-66,27l7749,1605r-66,26l7616,1657r-66,26l7483,1708r-28,11e" filled="f" strokeweight="1pt">
                <v:path arrowok="t"/>
              </v:shape>
              <v:shape id="_x0000_s1028" type="#_x0000_t75" style="position:absolute;left:10159;top:323;width:1666;height:1015">
                <v:imagedata r:id="rId25" o:title=""/>
              </v:shape>
            </v:group>
            <w10:wrap anchorx="page"/>
          </v:group>
        </w:pict>
      </w:r>
      <w:r w:rsidR="00A37966">
        <w:rPr>
          <w:rFonts w:ascii="Arial"/>
          <w:color w:val="2992BC"/>
          <w:sz w:val="16"/>
        </w:rPr>
        <w:t>.</w:t>
      </w:r>
    </w:p>
    <w:sectPr w:rsidR="00DC182D">
      <w:type w:val="continuous"/>
      <w:pgSz w:w="12240" w:h="15840"/>
      <w:pgMar w:top="260" w:right="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EA4"/>
    <w:multiLevelType w:val="hybridMultilevel"/>
    <w:tmpl w:val="D03074F4"/>
    <w:lvl w:ilvl="0" w:tplc="4EB87240">
      <w:start w:val="1"/>
      <w:numFmt w:val="bullet"/>
      <w:lvlText w:val="•"/>
      <w:lvlJc w:val="left"/>
      <w:pPr>
        <w:ind w:left="473" w:hanging="360"/>
      </w:pPr>
      <w:rPr>
        <w:rFonts w:ascii="Minion Pro" w:eastAsia="Minion Pro" w:hAnsi="Minion Pro" w:hint="default"/>
        <w:sz w:val="24"/>
        <w:szCs w:val="24"/>
      </w:rPr>
    </w:lvl>
    <w:lvl w:ilvl="1" w:tplc="A4CEE184">
      <w:start w:val="1"/>
      <w:numFmt w:val="bullet"/>
      <w:lvlText w:val="•"/>
      <w:lvlJc w:val="left"/>
      <w:pPr>
        <w:ind w:left="464" w:hanging="270"/>
      </w:pPr>
      <w:rPr>
        <w:rFonts w:ascii="Minion Pro" w:eastAsia="Minion Pro" w:hAnsi="Minion Pro" w:hint="default"/>
        <w:sz w:val="24"/>
        <w:szCs w:val="24"/>
      </w:rPr>
    </w:lvl>
    <w:lvl w:ilvl="2" w:tplc="12F2323E">
      <w:start w:val="1"/>
      <w:numFmt w:val="bullet"/>
      <w:lvlText w:val="•"/>
      <w:lvlJc w:val="left"/>
      <w:pPr>
        <w:ind w:left="757" w:hanging="270"/>
      </w:pPr>
      <w:rPr>
        <w:rFonts w:hint="default"/>
      </w:rPr>
    </w:lvl>
    <w:lvl w:ilvl="3" w:tplc="EDD0F840">
      <w:start w:val="1"/>
      <w:numFmt w:val="bullet"/>
      <w:lvlText w:val="•"/>
      <w:lvlJc w:val="left"/>
      <w:pPr>
        <w:ind w:left="1040" w:hanging="270"/>
      </w:pPr>
      <w:rPr>
        <w:rFonts w:hint="default"/>
      </w:rPr>
    </w:lvl>
    <w:lvl w:ilvl="4" w:tplc="39F82EE4">
      <w:start w:val="1"/>
      <w:numFmt w:val="bullet"/>
      <w:lvlText w:val="•"/>
      <w:lvlJc w:val="left"/>
      <w:pPr>
        <w:ind w:left="1323" w:hanging="270"/>
      </w:pPr>
      <w:rPr>
        <w:rFonts w:hint="default"/>
      </w:rPr>
    </w:lvl>
    <w:lvl w:ilvl="5" w:tplc="2C669492">
      <w:start w:val="1"/>
      <w:numFmt w:val="bullet"/>
      <w:lvlText w:val="•"/>
      <w:lvlJc w:val="left"/>
      <w:pPr>
        <w:ind w:left="1607" w:hanging="270"/>
      </w:pPr>
      <w:rPr>
        <w:rFonts w:hint="default"/>
      </w:rPr>
    </w:lvl>
    <w:lvl w:ilvl="6" w:tplc="0B8C5ED8">
      <w:start w:val="1"/>
      <w:numFmt w:val="bullet"/>
      <w:lvlText w:val="•"/>
      <w:lvlJc w:val="left"/>
      <w:pPr>
        <w:ind w:left="1890" w:hanging="270"/>
      </w:pPr>
      <w:rPr>
        <w:rFonts w:hint="default"/>
      </w:rPr>
    </w:lvl>
    <w:lvl w:ilvl="7" w:tplc="EDAC76A8">
      <w:start w:val="1"/>
      <w:numFmt w:val="bullet"/>
      <w:lvlText w:val="•"/>
      <w:lvlJc w:val="left"/>
      <w:pPr>
        <w:ind w:left="2174" w:hanging="270"/>
      </w:pPr>
      <w:rPr>
        <w:rFonts w:hint="default"/>
      </w:rPr>
    </w:lvl>
    <w:lvl w:ilvl="8" w:tplc="7FF2E686">
      <w:start w:val="1"/>
      <w:numFmt w:val="bullet"/>
      <w:lvlText w:val="•"/>
      <w:lvlJc w:val="left"/>
      <w:pPr>
        <w:ind w:left="2457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182D"/>
    <w:rsid w:val="001E7B06"/>
    <w:rsid w:val="00A37966"/>
    <w:rsid w:val="00DC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90"/>
      <w:ind w:left="104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eeroakseap.com/" TargetMode="External"/><Relationship Id="rId18" Type="http://schemas.openxmlformats.org/officeDocument/2006/relationships/hyperlink" Target="http://www.tamus.edu/offices/benefits/employee-retireebenefits/wellness/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mypayflex.com/SignIn/SignIn/Index/Member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tamus.edu/offices/benefits/employee-retireebenefits/wellness/)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sso.tamus.edu/" TargetMode="External"/><Relationship Id="rId20" Type="http://schemas.openxmlformats.org/officeDocument/2006/relationships/hyperlink" Target="https://tamus.myeviv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iaa.org/webinars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sso.tamus.edu/" TargetMode="External"/><Relationship Id="rId23" Type="http://schemas.openxmlformats.org/officeDocument/2006/relationships/hyperlink" Target="http://walkacrosstexas.tamu.ed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tamus.edu/business/benefits-administration/wellne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tamus.edu/business/benefits-administration/human-resources-contacts/" TargetMode="External"/><Relationship Id="rId22" Type="http://schemas.openxmlformats.org/officeDocument/2006/relationships/hyperlink" Target="http://walkacrosstexas.tamu.ed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Fulton, Megan</dc:creator>
  <cp:lastModifiedBy>Fulton, Megan</cp:lastModifiedBy>
  <cp:revision>2</cp:revision>
  <dcterms:created xsi:type="dcterms:W3CDTF">2018-01-08T21:17:00Z</dcterms:created>
  <dcterms:modified xsi:type="dcterms:W3CDTF">2018-01-08T21:17:00Z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