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7F" w:rsidRDefault="008D631C">
      <w:pPr>
        <w:spacing w:before="45" w:line="270" w:lineRule="exact"/>
        <w:ind w:left="200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1"/>
        </w:rPr>
        <w:t>Brought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to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1"/>
        </w:rPr>
        <w:t>you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by</w:t>
      </w:r>
    </w:p>
    <w:p w:rsidR="0031187F" w:rsidRDefault="008D631C">
      <w:pPr>
        <w:spacing w:before="2" w:line="264" w:lineRule="exact"/>
        <w:ind w:left="200" w:right="7545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4"/>
        </w:rPr>
        <w:t>The</w:t>
      </w:r>
      <w:r>
        <w:rPr>
          <w:rFonts w:ascii="Trajan Pro"/>
          <w:color w:val="FFFFFF"/>
        </w:rPr>
        <w:t xml:space="preserve"> Texas A&amp;M </w:t>
      </w:r>
      <w:r>
        <w:rPr>
          <w:rFonts w:ascii="Trajan Pro"/>
          <w:color w:val="FFFFFF"/>
          <w:spacing w:val="-2"/>
        </w:rPr>
        <w:t>University</w:t>
      </w:r>
      <w:r>
        <w:rPr>
          <w:rFonts w:ascii="Trajan Pro"/>
          <w:color w:val="FFFFFF"/>
        </w:rPr>
        <w:t xml:space="preserve"> System</w:t>
      </w:r>
      <w:r>
        <w:rPr>
          <w:rFonts w:ascii="Trajan Pro"/>
          <w:color w:val="FFFFFF"/>
          <w:spacing w:val="27"/>
        </w:rPr>
        <w:t xml:space="preserve"> </w:t>
      </w:r>
      <w:r>
        <w:rPr>
          <w:rFonts w:ascii="Trajan Pro"/>
          <w:color w:val="FFFFFF"/>
          <w:spacing w:val="-2"/>
        </w:rPr>
        <w:t>Benefits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Administration</w:t>
      </w:r>
    </w:p>
    <w:p w:rsidR="0031187F" w:rsidRDefault="008D631C">
      <w:pPr>
        <w:spacing w:before="24"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pacing w:val="-3"/>
          <w:sz w:val="28"/>
        </w:rPr>
        <w:t>Nov</w:t>
      </w:r>
      <w:r>
        <w:rPr>
          <w:rFonts w:ascii="Trajan Pro"/>
          <w:color w:val="FFFFFF"/>
          <w:sz w:val="28"/>
        </w:rPr>
        <w:t xml:space="preserve"> 2018</w:t>
      </w:r>
    </w:p>
    <w:p w:rsidR="0031187F" w:rsidRDefault="008D631C">
      <w:pPr>
        <w:spacing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Issue 64</w:t>
      </w:r>
    </w:p>
    <w:p w:rsidR="0031187F" w:rsidRDefault="0031187F">
      <w:pPr>
        <w:spacing w:before="2"/>
        <w:rPr>
          <w:rFonts w:ascii="Trajan Pro" w:eastAsia="Trajan Pro" w:hAnsi="Trajan Pro" w:cs="Trajan Pro"/>
          <w:sz w:val="28"/>
          <w:szCs w:val="28"/>
        </w:rPr>
      </w:pPr>
    </w:p>
    <w:p w:rsidR="0031187F" w:rsidRDefault="0031187F">
      <w:pPr>
        <w:rPr>
          <w:rFonts w:ascii="Trajan Pro" w:eastAsia="Trajan Pro" w:hAnsi="Trajan Pro" w:cs="Trajan Pro"/>
          <w:sz w:val="28"/>
          <w:szCs w:val="28"/>
        </w:rPr>
        <w:sectPr w:rsidR="0031187F">
          <w:type w:val="continuous"/>
          <w:pgSz w:w="12240" w:h="15840"/>
          <w:pgMar w:top="260" w:right="240" w:bottom="280" w:left="160" w:header="720" w:footer="720" w:gutter="0"/>
          <w:cols w:space="720"/>
        </w:sectPr>
      </w:pPr>
    </w:p>
    <w:p w:rsidR="0031187F" w:rsidRDefault="0031187F">
      <w:pPr>
        <w:rPr>
          <w:rFonts w:ascii="Trajan Pro" w:eastAsia="Trajan Pro" w:hAnsi="Trajan Pro" w:cs="Trajan Pro"/>
          <w:sz w:val="24"/>
          <w:szCs w:val="24"/>
        </w:rPr>
      </w:pPr>
    </w:p>
    <w:p w:rsidR="0031187F" w:rsidRDefault="0031187F">
      <w:pPr>
        <w:rPr>
          <w:rFonts w:ascii="Trajan Pro" w:eastAsia="Trajan Pro" w:hAnsi="Trajan Pro" w:cs="Trajan Pro"/>
          <w:sz w:val="24"/>
          <w:szCs w:val="24"/>
        </w:rPr>
      </w:pPr>
    </w:p>
    <w:p w:rsidR="0031187F" w:rsidRDefault="0031187F">
      <w:pPr>
        <w:rPr>
          <w:rFonts w:ascii="Trajan Pro" w:eastAsia="Trajan Pro" w:hAnsi="Trajan Pro" w:cs="Trajan Pro"/>
          <w:sz w:val="24"/>
          <w:szCs w:val="24"/>
        </w:rPr>
      </w:pPr>
    </w:p>
    <w:p w:rsidR="0031187F" w:rsidRDefault="0031187F">
      <w:pPr>
        <w:rPr>
          <w:rFonts w:ascii="Trajan Pro" w:eastAsia="Trajan Pro" w:hAnsi="Trajan Pro" w:cs="Trajan Pro"/>
          <w:sz w:val="24"/>
          <w:szCs w:val="24"/>
        </w:rPr>
      </w:pPr>
    </w:p>
    <w:p w:rsidR="0031187F" w:rsidRDefault="008D631C">
      <w:pPr>
        <w:spacing w:before="175" w:line="288" w:lineRule="exact"/>
        <w:ind w:left="641" w:right="207" w:hanging="280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/>
          <w:b/>
          <w:color w:val="500000"/>
          <w:spacing w:val="-10"/>
          <w:sz w:val="24"/>
        </w:rPr>
        <w:t>Dependent</w:t>
      </w:r>
      <w:r>
        <w:rPr>
          <w:rFonts w:ascii="Trajan Pro"/>
          <w:b/>
          <w:color w:val="500000"/>
          <w:spacing w:val="-15"/>
          <w:sz w:val="24"/>
        </w:rPr>
        <w:t xml:space="preserve"> </w:t>
      </w:r>
      <w:r>
        <w:rPr>
          <w:rFonts w:ascii="Trajan Pro"/>
          <w:b/>
          <w:color w:val="500000"/>
          <w:spacing w:val="-8"/>
          <w:sz w:val="24"/>
        </w:rPr>
        <w:t>SSN</w:t>
      </w:r>
      <w:r>
        <w:rPr>
          <w:rFonts w:ascii="Trajan Pro"/>
          <w:b/>
          <w:color w:val="500000"/>
          <w:spacing w:val="16"/>
          <w:sz w:val="24"/>
        </w:rPr>
        <w:t xml:space="preserve"> </w:t>
      </w:r>
      <w:r>
        <w:rPr>
          <w:rFonts w:ascii="Trajan Pro"/>
          <w:b/>
          <w:color w:val="500000"/>
          <w:spacing w:val="-9"/>
          <w:sz w:val="24"/>
        </w:rPr>
        <w:t>Reminders</w:t>
      </w:r>
    </w:p>
    <w:p w:rsidR="0031187F" w:rsidRDefault="008D631C">
      <w:pPr>
        <w:pStyle w:val="BodyText"/>
        <w:tabs>
          <w:tab w:val="left" w:pos="595"/>
          <w:tab w:val="left" w:pos="1323"/>
          <w:tab w:val="left" w:pos="1532"/>
          <w:tab w:val="left" w:pos="1619"/>
          <w:tab w:val="left" w:pos="2157"/>
          <w:tab w:val="left" w:pos="2434"/>
        </w:tabs>
        <w:spacing w:before="85" w:line="250" w:lineRule="auto"/>
        <w:ind w:left="113"/>
      </w:pPr>
      <w:r>
        <w:rPr>
          <w:color w:val="231F20"/>
          <w:spacing w:val="-3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part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compliance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6"/>
        </w:rPr>
        <w:t>with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7"/>
        </w:rPr>
        <w:t>Af</w:t>
      </w:r>
      <w:r>
        <w:rPr>
          <w:color w:val="231F20"/>
          <w:spacing w:val="-6"/>
        </w:rPr>
        <w:t>fordable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Care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5"/>
        </w:rPr>
        <w:t>Act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(ACA),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A&amp;M</w:t>
      </w:r>
      <w:r>
        <w:rPr>
          <w:color w:val="231F20"/>
        </w:rPr>
        <w:t xml:space="preserve"> 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5"/>
        </w:rPr>
        <w:t>System</w:t>
      </w:r>
      <w:r>
        <w:rPr>
          <w:color w:val="231F20"/>
        </w:rPr>
        <w:t xml:space="preserve"> 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5"/>
        </w:rPr>
        <w:t>Benefi</w:t>
      </w:r>
      <w:r w:rsidR="00CB4A35">
        <w:rPr>
          <w:color w:val="231F20"/>
          <w:spacing w:val="-5"/>
        </w:rPr>
        <w:t>ts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6"/>
          <w:w w:val="95"/>
        </w:rPr>
        <w:t>Administration</w:t>
      </w:r>
      <w:r>
        <w:rPr>
          <w:color w:val="231F20"/>
          <w:spacing w:val="-6"/>
          <w:w w:val="95"/>
        </w:rPr>
        <w:tab/>
      </w:r>
      <w:r>
        <w:rPr>
          <w:color w:val="231F20"/>
          <w:spacing w:val="-6"/>
          <w:w w:val="95"/>
        </w:rPr>
        <w:tab/>
      </w:r>
      <w:r>
        <w:rPr>
          <w:color w:val="231F20"/>
          <w:spacing w:val="-6"/>
          <w:w w:val="95"/>
        </w:rPr>
        <w:tab/>
      </w:r>
      <w:r>
        <w:rPr>
          <w:color w:val="231F20"/>
          <w:spacing w:val="-4"/>
        </w:rPr>
        <w:t>Offi</w:t>
      </w:r>
      <w:r w:rsidR="00CB4A35">
        <w:rPr>
          <w:color w:val="231F20"/>
          <w:spacing w:val="-4"/>
        </w:rPr>
        <w:t>ce</w:t>
      </w:r>
      <w:r>
        <w:rPr>
          <w:color w:val="231F20"/>
          <w:spacing w:val="-4"/>
        </w:rPr>
        <w:tab/>
      </w:r>
      <w:r>
        <w:rPr>
          <w:color w:val="231F20"/>
          <w:spacing w:val="-4"/>
        </w:rPr>
        <w:tab/>
      </w:r>
      <w:r>
        <w:rPr>
          <w:color w:val="231F20"/>
          <w:spacing w:val="-6"/>
        </w:rPr>
        <w:t>is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6"/>
        </w:rPr>
        <w:t>required</w:t>
      </w:r>
      <w:r>
        <w:rPr>
          <w:color w:val="231F20"/>
        </w:rPr>
        <w:t xml:space="preserve"> 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6"/>
        </w:rPr>
        <w:t>request</w:t>
      </w:r>
      <w:r>
        <w:rPr>
          <w:color w:val="231F20"/>
        </w:rPr>
        <w:t xml:space="preserve"> 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6"/>
        </w:rPr>
        <w:t>Social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6"/>
        </w:rPr>
        <w:t>Security</w:t>
      </w:r>
      <w:r>
        <w:rPr>
          <w:color w:val="231F20"/>
        </w:rPr>
        <w:t xml:space="preserve">  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6"/>
        </w:rPr>
        <w:t>Numbers</w:t>
      </w:r>
      <w:r>
        <w:rPr>
          <w:color w:val="231F20"/>
        </w:rPr>
        <w:t xml:space="preserve"> 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6"/>
        </w:rPr>
        <w:t>(SSNs)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-5"/>
        </w:rPr>
        <w:tab/>
      </w:r>
      <w:r>
        <w:rPr>
          <w:color w:val="231F20"/>
          <w:spacing w:val="-6"/>
        </w:rPr>
        <w:t>covered</w:t>
      </w:r>
      <w:r>
        <w:rPr>
          <w:color w:val="231F20"/>
          <w:spacing w:val="-6"/>
        </w:rPr>
        <w:tab/>
      </w:r>
      <w:r>
        <w:rPr>
          <w:color w:val="231F20"/>
          <w:spacing w:val="-6"/>
        </w:rPr>
        <w:tab/>
      </w:r>
      <w:r>
        <w:rPr>
          <w:color w:val="231F20"/>
          <w:spacing w:val="-7"/>
        </w:rPr>
        <w:t>dependents.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This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7"/>
        </w:rPr>
        <w:t>information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6"/>
        </w:rPr>
        <w:t>will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6"/>
        </w:rPr>
        <w:t>remain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  <w:w w:val="95"/>
        </w:rPr>
        <w:t>confi</w:t>
      </w:r>
      <w:r w:rsidR="00EF2018">
        <w:rPr>
          <w:color w:val="231F20"/>
          <w:spacing w:val="-5"/>
          <w:w w:val="95"/>
        </w:rPr>
        <w:t xml:space="preserve">dential. </w:t>
      </w:r>
      <w:r w:rsidR="00EF2018">
        <w:rPr>
          <w:color w:val="231F20"/>
          <w:spacing w:val="-3"/>
          <w:w w:val="95"/>
        </w:rPr>
        <w:t xml:space="preserve">If </w:t>
      </w:r>
      <w:r>
        <w:rPr>
          <w:color w:val="231F20"/>
          <w:spacing w:val="-4"/>
          <w:w w:val="95"/>
        </w:rPr>
        <w:t>you</w:t>
      </w:r>
      <w:r>
        <w:rPr>
          <w:color w:val="231F20"/>
          <w:spacing w:val="-4"/>
          <w:w w:val="95"/>
        </w:rPr>
        <w:tab/>
      </w:r>
      <w:r w:rsidR="00EF2018"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</w:rPr>
        <w:t>have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7"/>
        </w:rPr>
        <w:t>dependents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6"/>
        </w:rPr>
        <w:t>covered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6"/>
        </w:rPr>
        <w:t>through</w:t>
      </w:r>
      <w:r>
        <w:rPr>
          <w:color w:val="231F20"/>
          <w:spacing w:val="21"/>
        </w:rPr>
        <w:t xml:space="preserve"> </w:t>
      </w:r>
      <w:proofErr w:type="gramStart"/>
      <w:r>
        <w:rPr>
          <w:color w:val="231F20"/>
          <w:spacing w:val="-5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5"/>
        </w:rPr>
        <w:t>A</w:t>
      </w:r>
      <w:proofErr w:type="gramEnd"/>
      <w:r>
        <w:rPr>
          <w:color w:val="231F20"/>
          <w:spacing w:val="-5"/>
        </w:rPr>
        <w:t>&amp;M</w:t>
      </w:r>
      <w:r>
        <w:rPr>
          <w:color w:val="231F20"/>
        </w:rPr>
        <w:t xml:space="preserve"> 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System</w:t>
      </w:r>
      <w:r>
        <w:rPr>
          <w:color w:val="231F20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7"/>
        </w:rPr>
        <w:t>health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6"/>
        </w:rPr>
        <w:t>plan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6"/>
        </w:rPr>
        <w:t>whom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6"/>
        </w:rPr>
        <w:t>have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7"/>
        </w:rPr>
        <w:t>not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7"/>
        </w:rPr>
        <w:t>provided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4"/>
        </w:rPr>
        <w:t>SSN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4"/>
        </w:rPr>
        <w:t>if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6"/>
        </w:rPr>
        <w:t>unsure</w:t>
      </w:r>
      <w:r>
        <w:rPr>
          <w:color w:val="231F20"/>
        </w:rPr>
        <w:t xml:space="preserve">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7"/>
        </w:rPr>
        <w:t>whether</w:t>
      </w:r>
    </w:p>
    <w:p w:rsidR="0031187F" w:rsidRDefault="008D631C">
      <w:pPr>
        <w:spacing w:line="1568" w:lineRule="exact"/>
        <w:ind w:left="113"/>
        <w:rPr>
          <w:rFonts w:ascii="Tempus Sans ITC" w:eastAsia="Tempus Sans ITC" w:hAnsi="Tempus Sans ITC" w:cs="Tempus Sans ITC"/>
          <w:sz w:val="136"/>
          <w:szCs w:val="136"/>
        </w:rPr>
      </w:pPr>
      <w:r>
        <w:br w:type="column"/>
      </w:r>
      <w:r>
        <w:rPr>
          <w:rFonts w:ascii="Tempus Sans ITC"/>
          <w:color w:val="500000"/>
          <w:spacing w:val="-1"/>
          <w:sz w:val="136"/>
        </w:rPr>
        <w:lastRenderedPageBreak/>
        <w:t>Benefit</w:t>
      </w:r>
      <w:r>
        <w:rPr>
          <w:rFonts w:ascii="Tempus Sans ITC"/>
          <w:color w:val="500000"/>
          <w:spacing w:val="-29"/>
          <w:sz w:val="136"/>
        </w:rPr>
        <w:t xml:space="preserve"> </w:t>
      </w:r>
      <w:r>
        <w:rPr>
          <w:rFonts w:ascii="Tempus Sans ITC"/>
          <w:color w:val="500000"/>
          <w:spacing w:val="-1"/>
          <w:sz w:val="136"/>
        </w:rPr>
        <w:t>Briefs</w:t>
      </w:r>
    </w:p>
    <w:p w:rsidR="0031187F" w:rsidRDefault="0031187F">
      <w:pPr>
        <w:spacing w:line="1568" w:lineRule="exact"/>
        <w:rPr>
          <w:rFonts w:ascii="Tempus Sans ITC" w:eastAsia="Tempus Sans ITC" w:hAnsi="Tempus Sans ITC" w:cs="Tempus Sans ITC"/>
          <w:sz w:val="136"/>
          <w:szCs w:val="136"/>
        </w:rPr>
        <w:sectPr w:rsidR="0031187F">
          <w:type w:val="continuous"/>
          <w:pgSz w:w="12240" w:h="15840"/>
          <w:pgMar w:top="260" w:right="240" w:bottom="280" w:left="160" w:header="720" w:footer="720" w:gutter="0"/>
          <w:cols w:num="2" w:space="720" w:equalWidth="0">
            <w:col w:w="2568" w:space="670"/>
            <w:col w:w="8602"/>
          </w:cols>
        </w:sectPr>
      </w:pPr>
    </w:p>
    <w:p w:rsidR="0031187F" w:rsidRDefault="008D631C">
      <w:pPr>
        <w:pStyle w:val="BodyText"/>
        <w:spacing w:line="250" w:lineRule="auto"/>
        <w:ind w:left="113" w:right="4"/>
        <w:jc w:val="both"/>
      </w:pPr>
      <w:r>
        <w:lastRenderedPageBreak/>
        <w:pict>
          <v:group id="_x0000_s1037" style="position:absolute;left:0;text-align:left;margin-left:-2.5pt;margin-top:0;width:617pt;height:794.5pt;z-index:-4816;mso-position-horizontal-relative:page;mso-position-vertical-relative:page" coordorigin="-50" coordsize="12340,15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7076;top:12578;width:5164;height:3252">
              <v:imagedata r:id="rId6" o:title=""/>
            </v:shape>
            <v:group id="_x0000_s1066" style="position:absolute;left:7076;top:15811;width:5164;height:2" coordorigin="7076,15811" coordsize="5164,2">
              <v:shape id="_x0000_s1067" style="position:absolute;left:7076;top:15811;width:5164;height:2" coordorigin="7076,15811" coordsize="5164,0" path="m7076,15811r5164,e" filled="f" strokecolor="#231f20" strokeweight=".67911mm">
                <v:path arrowok="t"/>
              </v:shape>
            </v:group>
            <v:group id="_x0000_s1061" style="position:absolute;left:7137;top:12578;width:5103;height:3214" coordorigin="7137,12578" coordsize="5103,3214">
              <v:shape id="_x0000_s1065" style="position:absolute;left:7137;top:12578;width:5103;height:3214" coordorigin="7137,12578" coordsize="5103,3214" path="m12240,12578r-270,170l11939,12778r-30,30l11848,12868r-62,59l11723,12986r-62,59l11597,13103r-64,58l11469,13219r-65,57l11338,13333r-72,62l11193,13456r-73,61l11046,13578r-74,60l10897,13697r-76,60l10745,13815r-77,59l10591,13932r-78,57l10434,14046r-79,57l10275,14159r-80,56l10113,14270r-81,55l9950,14380r-83,53l9783,14487r-71,45l9640,14577r-73,44l9495,14665r-73,44l9348,14752r-74,43l9199,14838r-74,42l9049,14922r-62,34l8926,14989r-62,33l8802,15055r-62,32l8677,15119r-62,32l8553,15182r-62,31l8428,15244r-62,30l8303,15304r-62,30l8178,15363r-63,28l8053,15420r-63,28l7927,15476r-62,27l7802,15530r-67,28l7669,15585r-66,28l7536,15639r-66,27l7403,15692r-66,25l7270,15742r-66,25l7171,15779r-34,12e" filled="f" strokecolor="#231f20" strokeweight="1pt">
                <v:path arrowok="t"/>
              </v:shape>
              <v:shape id="_x0000_s1064" type="#_x0000_t75" style="position:absolute;width:2880;height:15840">
                <v:imagedata r:id="rId7" o:title=""/>
              </v:shape>
              <v:shape id="_x0000_s1063" type="#_x0000_t75" style="position:absolute;width:12240;height:3605">
                <v:imagedata r:id="rId8" o:title=""/>
              </v:shape>
              <v:shape id="_x0000_s1062" type="#_x0000_t75" style="position:absolute;left:10136;top:14409;width:1666;height:1015">
                <v:imagedata r:id="rId9" o:title=""/>
              </v:shape>
            </v:group>
            <v:group id="_x0000_s1059" style="position:absolute;left:6858;top:12355;width:5382;height:3485" coordorigin="6858,12355" coordsize="5382,3485">
              <v:shape id="_x0000_s1060" style="position:absolute;left:6858;top:12355;width:5382;height:3485" coordorigin="6858,12355" coordsize="5382,3485" path="m6858,15840r106,-41l7032,15773r68,-27l7168,15718r68,-28l7303,15662r68,-28l7439,15605r68,-29l7575,15546r68,-30l7710,15486r68,-31l7846,15424r67,-32l7981,15361r67,-33l8116,15296r244,-121l8600,15051r237,-128l9070,14792r230,-134l9525,14521r222,-140l9965,14239r214,-146l10390,13945r206,-151l10798,13640r198,-156l11190,13326r190,-161l11565,13002r182,-165l11923,12671r173,-169l12240,12355e" filled="f" strokecolor="#844b4b" strokeweight="5pt">
                <v:path arrowok="t"/>
              </v:shape>
            </v:group>
            <v:group id="_x0000_s1057" style="position:absolute;top:1051;width:12240;height:2595" coordorigin=",1051" coordsize="12240,2595">
              <v:shape id="_x0000_s1058" style="position:absolute;top:1051;width:12240;height:2595" coordorigin=",1051" coordsize="12240,2595" path="m12240,2015r-371,-189l11453,1647r-435,-155l10566,1359r-468,-109l9614,1165r-498,-62l8606,1065r-522,-14l7551,1062r-541,34l6460,1156r-556,84l5343,1349r-566,134l4208,1642r-571,185l3066,2038r-570,236l1927,2536r-103,50l1722,2637r-102,52l1519,2741r-100,53l1319,2847r-99,54l1122,2955r-98,55l927,3066r-97,56l735,3179r-96,57l545,3294r-94,58l358,3411r-93,59l174,3530r-92,60l,3646e" filled="f" strokecolor="#844b4b" strokeweight="5pt">
                <v:path arrowok="t"/>
              </v:shape>
            </v:group>
            <v:group id="_x0000_s1055" style="position:absolute;left:6988;top:12529;width:5253;height:3311" coordorigin="6988,12529" coordsize="5253,3311">
              <v:shape id="_x0000_s1056" style="position:absolute;left:6988;top:12529;width:5253;height:3311" coordorigin="6988,12529" coordsize="5253,3311" path="m6988,15840r129,-40l7849,15523r727,-326l9283,14827r670,-403l10586,13990r593,-463l11732,13038r508,-509e" filled="f" strokecolor="#f6eecc" strokeweight="5pt">
                <v:path arrowok="t"/>
              </v:shape>
            </v:group>
            <v:group id="_x0000_s1053" style="position:absolute;top:995;width:12240;height:2699" coordorigin=",995" coordsize="12240,2699">
              <v:shape id="_x0000_s1054" style="position:absolute;top:995;width:12240;height:2699" coordorigin=",995" coordsize="12240,2699" path="m12240,2284r-478,-296l11217,1716r-577,-230l10034,1299,9401,1156r-656,-99l8069,1003r-693,-8l6668,1033r-718,84l5224,1249r-731,179l3760,1656r-732,277l2301,2259r-706,369l924,3031,292,3466,,3693e" filled="f" strokecolor="#f6eecc" strokeweight="5pt">
                <v:path arrowok="t"/>
              </v:shape>
            </v:group>
            <v:group id="_x0000_s1051" style="position:absolute;left:6764;top:12309;width:5476;height:3532" coordorigin="6764,12309" coordsize="5476,3532">
              <v:shape id="_x0000_s1052" style="position:absolute;left:6764;top:12309;width:5476;height:3532" coordorigin="6764,12309" coordsize="5476,3532" path="m6764,15840r118,-37l7619,15523r732,-329l9063,14822r676,-405l10378,13982r599,-464l11536,13029r517,-511l12240,12309e" filled="f" strokecolor="#ccb6b6" strokeweight="5pt">
                <v:path arrowok="t"/>
              </v:shape>
            </v:group>
            <v:group id="_x0000_s1049" style="position:absolute;top:1139;width:12240;height:2608" coordorigin=",1139" coordsize="12240,2608">
              <v:shape id="_x0000_s1050" style="position:absolute;top:1139;width:12240;height:2608" coordorigin=",1139" coordsize="12240,2608" path="m12240,2448r-73,-54l11659,2087r-545,-266l10537,1598,9930,1418,9296,1282r-657,-93l7961,1142r-696,-3l6555,1183r-722,89l5104,1409r-735,183l3631,1824r-736,280l2162,2434r-115,56l1932,2548r-114,59l1705,2666r-112,60l1482,2787r-111,62l1262,2912r-108,64l1046,3041r-106,65l834,3172r-105,67l626,3306r-103,69l421,3444r-101,70l220,3585r-99,71l24,3728,,3746e" filled="f" strokecolor="#ccb6b6" strokeweight="5pt">
                <v:path arrowok="t"/>
              </v:shape>
            </v:group>
            <v:group id="_x0000_s1047" style="position:absolute;left:2269;top:8259;width:465;height:2" coordorigin="2269,8259" coordsize="465,2">
              <v:shape id="_x0000_s1048" style="position:absolute;left:2269;top:8259;width:465;height:2" coordorigin="2269,8259" coordsize="465,0" path="m2269,8259r465,e" filled="f" strokecolor="#844b4b" strokeweight=".25822mm">
                <v:path arrowok="t"/>
              </v:shape>
            </v:group>
            <v:group id="_x0000_s1045" style="position:absolute;left:274;top:8499;width:1273;height:2" coordorigin="274,8499" coordsize="1273,2">
              <v:shape id="_x0000_s1046" style="position:absolute;left:274;top:8499;width:1273;height:2" coordorigin="274,8499" coordsize="1273,0" path="m274,8499r1272,e" filled="f" strokecolor="#844b4b" strokeweight=".25822mm">
                <v:path arrowok="t"/>
              </v:shape>
            </v:group>
            <v:group id="_x0000_s1043" style="position:absolute;left:5916;top:13849;width:1501;height:2" coordorigin="5916,13849" coordsize="1501,2">
              <v:shape id="_x0000_s1044" style="position:absolute;left:5916;top:13849;width:1501;height:2" coordorigin="5916,13849" coordsize="1501,0" path="m5916,13849r1501,e" filled="f" strokecolor="#844b4b" strokeweight=".25822mm">
                <v:path arrowok="t"/>
              </v:shape>
            </v:group>
            <v:group id="_x0000_s1041" style="position:absolute;left:3197;top:14089;width:1345;height:2" coordorigin="3197,14089" coordsize="1345,2">
              <v:shape id="_x0000_s1042" style="position:absolute;left:3197;top:14089;width:1345;height:2" coordorigin="3197,14089" coordsize="1345,0" path="m3197,14089r1344,e" filled="f" strokecolor="#844b4b" strokeweight=".25822mm">
                <v:path arrowok="t"/>
              </v:shape>
            </v:group>
            <v:group id="_x0000_s1038" style="position:absolute;left:7666;top:8787;width:2631;height:2" coordorigin="7666,8787" coordsize="2631,2">
              <v:shape id="_x0000_s1040" style="position:absolute;left:7666;top:8787;width:2631;height:2" coordorigin="7666,8787" coordsize="2631,0" path="m7666,8787r2630,e" filled="f" strokecolor="#844b4b" strokeweight=".25822mm">
                <v:path arrowok="t"/>
              </v:shape>
              <v:shape id="_x0000_s1039" type="#_x0000_t75" style="position:absolute;left:2882;top:3360;width:9358;height:4080">
                <v:imagedata r:id="rId10" o:title=""/>
              </v:shape>
            </v:group>
            <w10:wrap anchorx="page" anchory="page"/>
          </v:group>
        </w:pict>
      </w:r>
      <w:proofErr w:type="gramStart"/>
      <w:r>
        <w:rPr>
          <w:color w:val="231F20"/>
          <w:spacing w:val="-4"/>
        </w:rPr>
        <w:t>you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7"/>
        </w:rPr>
        <w:t>previously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7"/>
        </w:rPr>
        <w:t>provided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your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7"/>
        </w:rPr>
        <w:t>dependent’s</w:t>
      </w:r>
      <w:r>
        <w:rPr>
          <w:color w:val="231F20"/>
        </w:rPr>
        <w:t xml:space="preserve"> 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6"/>
        </w:rPr>
        <w:t>SSN(s),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go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6"/>
        </w:rPr>
        <w:t>online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7"/>
        </w:rPr>
        <w:t>orkday</w:t>
      </w:r>
      <w:r>
        <w:rPr>
          <w:color w:val="231F20"/>
          <w:spacing w:val="20"/>
        </w:rPr>
        <w:t xml:space="preserve"> </w:t>
      </w:r>
      <w:hyperlink r:id="rId11" w:history="1">
        <w:r w:rsidR="00D27E5B" w:rsidRPr="00D27E5B">
          <w:rPr>
            <w:rStyle w:val="Hyperlink"/>
            <w:spacing w:val="20"/>
          </w:rPr>
          <w:t>https://sso.tamus.edu</w:t>
        </w:r>
      </w:hyperlink>
      <w:r>
        <w:rPr>
          <w:color w:val="231F20"/>
          <w:spacing w:val="-6"/>
        </w:rPr>
        <w:t>)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check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6"/>
        </w:rPr>
        <w:t>enter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4"/>
        </w:rPr>
        <w:t>an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6"/>
        </w:rPr>
        <w:t>SSN.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7"/>
        </w:rPr>
        <w:t>After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6"/>
        </w:rPr>
        <w:t>logging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6"/>
        </w:rPr>
        <w:t>into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0"/>
        </w:rPr>
        <w:t>W</w:t>
      </w:r>
      <w:r>
        <w:rPr>
          <w:color w:val="231F20"/>
          <w:spacing w:val="-9"/>
        </w:rPr>
        <w:t>orkday</w:t>
      </w:r>
      <w:r>
        <w:rPr>
          <w:color w:val="231F20"/>
          <w:spacing w:val="-10"/>
        </w:rPr>
        <w:t>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6"/>
        </w:rPr>
        <w:t>click</w:t>
      </w:r>
      <w:r>
        <w:rPr>
          <w:color w:val="231F20"/>
          <w:spacing w:val="24"/>
        </w:rPr>
        <w:t xml:space="preserve"> </w:t>
      </w:r>
      <w:r>
        <w:rPr>
          <w:rFonts w:cs="Arial"/>
          <w:color w:val="231F20"/>
          <w:spacing w:val="-3"/>
        </w:rPr>
        <w:t>on</w:t>
      </w:r>
      <w:r>
        <w:rPr>
          <w:rFonts w:cs="Arial"/>
          <w:color w:val="231F20"/>
          <w:spacing w:val="29"/>
        </w:rPr>
        <w:t xml:space="preserve"> </w:t>
      </w:r>
      <w:r>
        <w:rPr>
          <w:rFonts w:cs="Arial"/>
          <w:color w:val="231F20"/>
          <w:spacing w:val="-4"/>
        </w:rPr>
        <w:t>the</w:t>
      </w:r>
      <w:r>
        <w:rPr>
          <w:rFonts w:cs="Arial"/>
          <w:color w:val="231F20"/>
          <w:spacing w:val="30"/>
        </w:rPr>
        <w:t xml:space="preserve"> </w:t>
      </w:r>
      <w:r>
        <w:rPr>
          <w:rFonts w:cs="Arial"/>
          <w:color w:val="231F20"/>
          <w:spacing w:val="-5"/>
        </w:rPr>
        <w:t>Benefi</w:t>
      </w:r>
      <w:r w:rsidR="00EF2018">
        <w:rPr>
          <w:rFonts w:cs="Arial"/>
          <w:color w:val="231F20"/>
          <w:spacing w:val="-5"/>
        </w:rPr>
        <w:t>ts</w:t>
      </w:r>
      <w:r>
        <w:rPr>
          <w:rFonts w:cs="Arial"/>
          <w:color w:val="231F20"/>
          <w:spacing w:val="9"/>
        </w:rPr>
        <w:t xml:space="preserve"> </w:t>
      </w:r>
      <w:proofErr w:type="spellStart"/>
      <w:r>
        <w:rPr>
          <w:rFonts w:cs="Arial"/>
          <w:color w:val="231F20"/>
          <w:spacing w:val="-6"/>
        </w:rPr>
        <w:t>Worklet</w:t>
      </w:r>
      <w:proofErr w:type="spellEnd"/>
      <w:r>
        <w:rPr>
          <w:rFonts w:cs="Arial"/>
          <w:color w:val="231F20"/>
          <w:spacing w:val="-6"/>
        </w:rPr>
        <w:t>.</w:t>
      </w:r>
      <w:r>
        <w:rPr>
          <w:rFonts w:cs="Arial"/>
          <w:color w:val="231F20"/>
          <w:spacing w:val="29"/>
        </w:rPr>
        <w:t xml:space="preserve"> </w:t>
      </w:r>
      <w:r>
        <w:rPr>
          <w:rFonts w:cs="Arial"/>
          <w:color w:val="231F20"/>
          <w:spacing w:val="-6"/>
        </w:rPr>
        <w:t>On</w:t>
      </w:r>
      <w:r>
        <w:rPr>
          <w:rFonts w:cs="Arial"/>
          <w:color w:val="231F20"/>
          <w:spacing w:val="20"/>
        </w:rPr>
        <w:t xml:space="preserve"> </w:t>
      </w:r>
      <w:r>
        <w:rPr>
          <w:rFonts w:cs="Arial"/>
          <w:color w:val="231F20"/>
          <w:spacing w:val="-4"/>
        </w:rPr>
        <w:t>the</w:t>
      </w:r>
      <w:r>
        <w:rPr>
          <w:rFonts w:cs="Arial"/>
          <w:color w:val="231F20"/>
          <w:spacing w:val="20"/>
        </w:rPr>
        <w:t xml:space="preserve"> </w:t>
      </w:r>
      <w:r>
        <w:rPr>
          <w:rFonts w:cs="Arial"/>
          <w:color w:val="231F20"/>
          <w:spacing w:val="-5"/>
        </w:rPr>
        <w:t>Benefi</w:t>
      </w:r>
      <w:r w:rsidR="00EF2018">
        <w:rPr>
          <w:rFonts w:cs="Arial"/>
          <w:color w:val="231F20"/>
          <w:spacing w:val="-5"/>
        </w:rPr>
        <w:t>ts</w:t>
      </w:r>
      <w:r>
        <w:rPr>
          <w:rFonts w:cs="Arial"/>
          <w:color w:val="231F20"/>
          <w:spacing w:val="55"/>
        </w:rPr>
        <w:t xml:space="preserve"> </w:t>
      </w:r>
      <w:r>
        <w:rPr>
          <w:rFonts w:cs="Arial"/>
          <w:color w:val="231F20"/>
          <w:spacing w:val="-6"/>
        </w:rPr>
        <w:t>screen,</w:t>
      </w:r>
      <w:r>
        <w:rPr>
          <w:rFonts w:cs="Arial"/>
          <w:color w:val="231F20"/>
          <w:spacing w:val="20"/>
        </w:rPr>
        <w:t xml:space="preserve"> </w:t>
      </w:r>
      <w:r>
        <w:rPr>
          <w:rFonts w:cs="Arial"/>
          <w:color w:val="231F20"/>
          <w:spacing w:val="-6"/>
        </w:rPr>
        <w:t>select</w:t>
      </w:r>
      <w:r>
        <w:rPr>
          <w:rFonts w:cs="Arial"/>
          <w:color w:val="231F20"/>
          <w:spacing w:val="24"/>
        </w:rPr>
        <w:t xml:space="preserve"> </w:t>
      </w:r>
      <w:r>
        <w:rPr>
          <w:color w:val="231F20"/>
          <w:spacing w:val="-6"/>
        </w:rPr>
        <w:t>Change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Dependents.</w:t>
      </w:r>
    </w:p>
    <w:p w:rsidR="0031187F" w:rsidRDefault="0031187F">
      <w:pPr>
        <w:rPr>
          <w:rFonts w:ascii="Arial" w:eastAsia="Arial" w:hAnsi="Arial" w:cs="Arial"/>
          <w:sz w:val="20"/>
          <w:szCs w:val="20"/>
        </w:rPr>
      </w:pPr>
    </w:p>
    <w:p w:rsidR="0031187F" w:rsidRDefault="0031187F">
      <w:pPr>
        <w:spacing w:before="11"/>
        <w:rPr>
          <w:rFonts w:ascii="Arial" w:eastAsia="Arial" w:hAnsi="Arial" w:cs="Arial"/>
          <w:sz w:val="16"/>
          <w:szCs w:val="16"/>
        </w:rPr>
      </w:pPr>
    </w:p>
    <w:p w:rsidR="0031187F" w:rsidRDefault="008D631C">
      <w:pPr>
        <w:pStyle w:val="Heading2"/>
        <w:spacing w:line="288" w:lineRule="exact"/>
        <w:ind w:left="707" w:right="472" w:hanging="120"/>
        <w:rPr>
          <w:b w:val="0"/>
          <w:bCs w:val="0"/>
        </w:rPr>
      </w:pPr>
      <w:proofErr w:type="spellStart"/>
      <w:r>
        <w:rPr>
          <w:color w:val="500000"/>
          <w:spacing w:val="-4"/>
        </w:rPr>
        <w:t>Payflex</w:t>
      </w:r>
      <w:proofErr w:type="spellEnd"/>
      <w:r>
        <w:rPr>
          <w:color w:val="500000"/>
        </w:rPr>
        <w:t xml:space="preserve"> FSA</w:t>
      </w:r>
      <w:r>
        <w:rPr>
          <w:color w:val="500000"/>
          <w:spacing w:val="20"/>
        </w:rPr>
        <w:t xml:space="preserve"> </w:t>
      </w:r>
      <w:r>
        <w:rPr>
          <w:color w:val="500000"/>
          <w:spacing w:val="-2"/>
        </w:rPr>
        <w:t>Deadline</w:t>
      </w:r>
    </w:p>
    <w:p w:rsidR="0031187F" w:rsidRDefault="008D631C">
      <w:pPr>
        <w:pStyle w:val="BodyText"/>
        <w:spacing w:before="85" w:line="250" w:lineRule="auto"/>
        <w:ind w:left="113"/>
        <w:jc w:val="both"/>
      </w:pPr>
      <w:r>
        <w:rPr>
          <w:color w:val="231F20"/>
        </w:rPr>
        <w:t>If you have remaining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funds </w:t>
      </w:r>
      <w:r>
        <w:rPr>
          <w:color w:val="231F20"/>
          <w:spacing w:val="-1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FY18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healthcare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dependent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Flexible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Spending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(FSA)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Payflex</w:t>
      </w:r>
      <w:proofErr w:type="spellEnd"/>
      <w:r>
        <w:rPr>
          <w:color w:val="231F20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little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your</w:t>
      </w:r>
    </w:p>
    <w:p w:rsidR="0031187F" w:rsidRDefault="008D631C">
      <w:pPr>
        <w:pStyle w:val="BodyText"/>
        <w:spacing w:line="250" w:lineRule="auto"/>
        <w:ind w:left="113"/>
        <w:jc w:val="both"/>
        <w:rPr>
          <w:rFonts w:cs="Arial"/>
        </w:rPr>
      </w:pPr>
      <w:proofErr w:type="gramStart"/>
      <w:r>
        <w:rPr>
          <w:color w:val="231F20"/>
        </w:rPr>
        <w:t>2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1/2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grace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period.</w:t>
      </w:r>
      <w:proofErr w:type="gramEnd"/>
      <w:r>
        <w:rPr>
          <w:color w:val="231F20"/>
          <w:spacing w:val="22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incurred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against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last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year’s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amount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incurred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November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15,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2018,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3"/>
        </w:rPr>
        <w:t xml:space="preserve"> </w:t>
      </w:r>
      <w:r>
        <w:rPr>
          <w:rFonts w:cs="Arial"/>
          <w:color w:val="231F20"/>
        </w:rPr>
        <w:t>filed</w:t>
      </w:r>
      <w:r>
        <w:rPr>
          <w:rFonts w:cs="Arial"/>
          <w:color w:val="231F20"/>
          <w:spacing w:val="-11"/>
        </w:rPr>
        <w:t xml:space="preserve"> </w:t>
      </w:r>
      <w:r>
        <w:rPr>
          <w:rFonts w:cs="Arial"/>
          <w:color w:val="231F20"/>
        </w:rPr>
        <w:t>by</w:t>
      </w:r>
      <w:r>
        <w:rPr>
          <w:rFonts w:cs="Arial"/>
          <w:color w:val="231F20"/>
          <w:spacing w:val="-11"/>
        </w:rPr>
        <w:t xml:space="preserve"> </w:t>
      </w:r>
      <w:r>
        <w:rPr>
          <w:rFonts w:cs="Arial"/>
          <w:color w:val="231F20"/>
        </w:rPr>
        <w:t>December</w:t>
      </w:r>
      <w:r>
        <w:rPr>
          <w:rFonts w:cs="Arial"/>
          <w:color w:val="231F20"/>
          <w:spacing w:val="-11"/>
        </w:rPr>
        <w:t xml:space="preserve"> </w:t>
      </w:r>
      <w:r>
        <w:rPr>
          <w:rFonts w:cs="Arial"/>
          <w:color w:val="231F20"/>
        </w:rPr>
        <w:t>31,</w:t>
      </w:r>
      <w:r>
        <w:rPr>
          <w:rFonts w:cs="Arial"/>
          <w:color w:val="231F20"/>
          <w:spacing w:val="-11"/>
        </w:rPr>
        <w:t xml:space="preserve"> </w:t>
      </w:r>
      <w:r>
        <w:rPr>
          <w:rFonts w:cs="Arial"/>
          <w:color w:val="231F20"/>
        </w:rPr>
        <w:t>2018.</w:t>
      </w:r>
    </w:p>
    <w:p w:rsidR="0031187F" w:rsidRDefault="008D631C">
      <w:pPr>
        <w:pStyle w:val="Heading2"/>
        <w:spacing w:before="39" w:line="288" w:lineRule="exact"/>
        <w:ind w:left="113" w:right="1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00000"/>
          <w:spacing w:val="-2"/>
        </w:rPr>
        <w:lastRenderedPageBreak/>
        <w:t>Express</w:t>
      </w:r>
      <w:r>
        <w:rPr>
          <w:color w:val="500000"/>
          <w:spacing w:val="-6"/>
        </w:rPr>
        <w:t xml:space="preserve"> </w:t>
      </w:r>
      <w:r>
        <w:rPr>
          <w:color w:val="500000"/>
          <w:spacing w:val="-3"/>
        </w:rPr>
        <w:t>Scripts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4"/>
        </w:rPr>
        <w:t>Medicare</w:t>
      </w:r>
      <w:r>
        <w:rPr>
          <w:rFonts w:ascii="Arial" w:hAnsi="Arial"/>
          <w:b w:val="0"/>
          <w:color w:val="231F20"/>
          <w:spacing w:val="-5"/>
          <w:sz w:val="20"/>
        </w:rPr>
        <w:t>®</w:t>
      </w:r>
      <w:r>
        <w:rPr>
          <w:rFonts w:ascii="Arial" w:hAnsi="Arial"/>
          <w:b w:val="0"/>
          <w:color w:val="231F20"/>
          <w:spacing w:val="29"/>
          <w:w w:val="99"/>
          <w:sz w:val="20"/>
        </w:rPr>
        <w:t xml:space="preserve"> </w:t>
      </w:r>
      <w:r>
        <w:rPr>
          <w:color w:val="500000"/>
          <w:spacing w:val="-4"/>
        </w:rPr>
        <w:t>Prescription</w:t>
      </w:r>
      <w:r>
        <w:rPr>
          <w:color w:val="500000"/>
          <w:spacing w:val="-5"/>
        </w:rPr>
        <w:t xml:space="preserve"> Drug </w:t>
      </w:r>
      <w:r>
        <w:rPr>
          <w:color w:val="500000"/>
          <w:spacing w:val="-2"/>
        </w:rPr>
        <w:t>Plan</w:t>
      </w:r>
    </w:p>
    <w:p w:rsidR="00EF2018" w:rsidRDefault="008D631C" w:rsidP="00EF2018">
      <w:pPr>
        <w:pStyle w:val="BodyText"/>
        <w:spacing w:before="85"/>
        <w:ind w:left="115"/>
        <w:jc w:val="both"/>
        <w:rPr>
          <w:color w:val="231F20"/>
          <w:spacing w:val="-5"/>
        </w:rPr>
      </w:pPr>
      <w:r>
        <w:rPr>
          <w:color w:val="231F20"/>
          <w:spacing w:val="-4"/>
        </w:rPr>
        <w:t>Beginning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4"/>
        </w:rPr>
        <w:t>January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3"/>
        </w:rPr>
        <w:t>1,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2019,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5"/>
        </w:rPr>
        <w:t>enrolled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A&amp;M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Care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65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Plus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plan,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prescription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drug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coverage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change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4"/>
        </w:rPr>
        <w:t xml:space="preserve"> </w:t>
      </w:r>
      <w:r>
        <w:rPr>
          <w:b/>
          <w:color w:val="231F20"/>
          <w:spacing w:val="-4"/>
        </w:rPr>
        <w:t>Express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  <w:spacing w:val="-4"/>
        </w:rPr>
        <w:t>Scripts</w:t>
      </w:r>
      <w:r>
        <w:rPr>
          <w:b/>
          <w:color w:val="231F20"/>
          <w:spacing w:val="27"/>
        </w:rPr>
        <w:t xml:space="preserve"> </w:t>
      </w:r>
      <w:r>
        <w:rPr>
          <w:b/>
          <w:color w:val="231F20"/>
          <w:spacing w:val="-4"/>
        </w:rPr>
        <w:t>Medicare®</w:t>
      </w:r>
      <w:r>
        <w:rPr>
          <w:b/>
          <w:color w:val="231F20"/>
          <w:spacing w:val="29"/>
        </w:rPr>
        <w:t xml:space="preserve"> </w:t>
      </w:r>
      <w:r>
        <w:rPr>
          <w:b/>
          <w:color w:val="231F20"/>
          <w:spacing w:val="-5"/>
        </w:rPr>
        <w:t>Prescription</w:t>
      </w:r>
      <w:r>
        <w:rPr>
          <w:b/>
          <w:color w:val="231F20"/>
          <w:spacing w:val="30"/>
        </w:rPr>
        <w:t xml:space="preserve"> </w:t>
      </w:r>
      <w:r>
        <w:rPr>
          <w:b/>
          <w:color w:val="231F20"/>
          <w:spacing w:val="-4"/>
        </w:rPr>
        <w:t>Drug</w:t>
      </w:r>
      <w:r>
        <w:rPr>
          <w:b/>
          <w:color w:val="231F20"/>
          <w:spacing w:val="30"/>
        </w:rPr>
        <w:t xml:space="preserve"> </w:t>
      </w:r>
      <w:r>
        <w:rPr>
          <w:b/>
          <w:color w:val="231F20"/>
          <w:spacing w:val="-5"/>
        </w:rPr>
        <w:t>Plan</w:t>
      </w:r>
      <w:r>
        <w:rPr>
          <w:color w:val="231F20"/>
          <w:spacing w:val="-5"/>
        </w:rPr>
        <w:t>.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many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years,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System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Benefi</w:t>
      </w:r>
      <w:r w:rsidR="00EF2018">
        <w:rPr>
          <w:color w:val="231F20"/>
          <w:spacing w:val="-3"/>
        </w:rPr>
        <w:t>ts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Administration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(SBA)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been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4"/>
        </w:rPr>
        <w:t>considering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5"/>
        </w:rPr>
        <w:t>employer-based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4"/>
        </w:rPr>
        <w:t>Medicare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Part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plan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our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retirees.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6"/>
        </w:rPr>
        <w:t>However</w:t>
      </w:r>
      <w:r>
        <w:rPr>
          <w:color w:val="231F20"/>
          <w:spacing w:val="-7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based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improved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coverage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performance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Part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plans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plan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integration,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after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watching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Employees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Retirement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System,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TRS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UT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move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4"/>
        </w:rPr>
        <w:t>plan,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SBA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5"/>
        </w:rPr>
        <w:t>adding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4"/>
        </w:rPr>
        <w:t>Express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Scripts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Medicare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Part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plan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its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retiree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benefi</w:t>
      </w:r>
      <w:r w:rsidR="00EF2018">
        <w:rPr>
          <w:color w:val="231F20"/>
          <w:spacing w:val="-4"/>
        </w:rPr>
        <w:t>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5"/>
        </w:rPr>
        <w:t>package.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cost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remain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same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most</w:t>
      </w:r>
      <w:r>
        <w:rPr>
          <w:color w:val="231F20"/>
          <w:spacing w:val="23"/>
          <w:w w:val="99"/>
        </w:rPr>
        <w:t xml:space="preserve"> </w:t>
      </w:r>
      <w:proofErr w:type="gramStart"/>
      <w:r>
        <w:rPr>
          <w:color w:val="231F20"/>
          <w:spacing w:val="-4"/>
        </w:rPr>
        <w:t>retirees,</w:t>
      </w:r>
      <w:proofErr w:type="gramEnd"/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however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those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higher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incomes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will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pay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additional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charge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Social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Security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Part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B.</w:t>
      </w:r>
      <w:r w:rsidR="00EF2018">
        <w:rPr>
          <w:color w:val="231F20"/>
          <w:spacing w:val="-5"/>
        </w:rPr>
        <w:t xml:space="preserve"> </w:t>
      </w:r>
    </w:p>
    <w:p w:rsidR="0031187F" w:rsidRDefault="008D631C" w:rsidP="00EF2018">
      <w:pPr>
        <w:pStyle w:val="BodyText"/>
        <w:spacing w:before="85"/>
        <w:ind w:left="115"/>
        <w:jc w:val="both"/>
      </w:pPr>
      <w:r>
        <w:rPr>
          <w:color w:val="231F20"/>
          <w:spacing w:val="-4"/>
        </w:rPr>
        <w:t>Those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4"/>
        </w:rPr>
        <w:t>who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5"/>
        </w:rPr>
        <w:t>impacted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receive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4"/>
        </w:rPr>
        <w:t>more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information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4"/>
        </w:rPr>
        <w:t>change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4"/>
        </w:rPr>
        <w:t>Express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Scripts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mail/email.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While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plan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Medicare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plan,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still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has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added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benefi</w:t>
      </w:r>
      <w:r w:rsidR="00EF2018">
        <w:rPr>
          <w:color w:val="231F20"/>
          <w:spacing w:val="-3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our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regular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Rx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plan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drug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coverage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copays.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questions,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call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Express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Scripts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Medicare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toll-free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1-855-895-4647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read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our</w:t>
      </w:r>
      <w:r>
        <w:rPr>
          <w:color w:val="231F20"/>
          <w:spacing w:val="12"/>
        </w:rPr>
        <w:t xml:space="preserve"> </w:t>
      </w:r>
      <w:hyperlink r:id="rId12" w:history="1">
        <w:r w:rsidRPr="00EF2018">
          <w:rPr>
            <w:rStyle w:val="Hyperlink"/>
            <w:spacing w:val="-8"/>
          </w:rPr>
          <w:t>FAQ</w:t>
        </w:r>
        <w:r w:rsidRPr="00EF2018">
          <w:rPr>
            <w:rStyle w:val="Hyperlink"/>
            <w:spacing w:val="12"/>
          </w:rPr>
          <w:t xml:space="preserve"> </w:t>
        </w:r>
        <w:r w:rsidRPr="00EF2018">
          <w:rPr>
            <w:rStyle w:val="Hyperlink"/>
            <w:spacing w:val="-3"/>
          </w:rPr>
          <w:t>on</w:t>
        </w:r>
        <w:r w:rsidRPr="00EF2018">
          <w:rPr>
            <w:rStyle w:val="Hyperlink"/>
            <w:spacing w:val="11"/>
          </w:rPr>
          <w:t xml:space="preserve"> </w:t>
        </w:r>
        <w:r w:rsidRPr="00EF2018">
          <w:rPr>
            <w:rStyle w:val="Hyperlink"/>
            <w:spacing w:val="-3"/>
          </w:rPr>
          <w:t>the</w:t>
        </w:r>
        <w:r w:rsidRPr="00EF2018">
          <w:rPr>
            <w:rStyle w:val="Hyperlink"/>
            <w:spacing w:val="1"/>
          </w:rPr>
          <w:t xml:space="preserve"> </w:t>
        </w:r>
        <w:r w:rsidRPr="00EF2018">
          <w:rPr>
            <w:rStyle w:val="Hyperlink"/>
            <w:spacing w:val="-5"/>
          </w:rPr>
          <w:t>A&amp;M</w:t>
        </w:r>
        <w:r w:rsidRPr="00EF2018">
          <w:rPr>
            <w:rStyle w:val="Hyperlink"/>
            <w:spacing w:val="23"/>
            <w:w w:val="99"/>
          </w:rPr>
          <w:t xml:space="preserve"> </w:t>
        </w:r>
        <w:r w:rsidRPr="00EF2018">
          <w:rPr>
            <w:rStyle w:val="Hyperlink"/>
            <w:spacing w:val="-5"/>
          </w:rPr>
          <w:t>System</w:t>
        </w:r>
        <w:r w:rsidRPr="00EF2018">
          <w:rPr>
            <w:rStyle w:val="Hyperlink"/>
            <w:spacing w:val="-9"/>
          </w:rPr>
          <w:t xml:space="preserve"> </w:t>
        </w:r>
        <w:r w:rsidRPr="00EF2018">
          <w:rPr>
            <w:rStyle w:val="Hyperlink"/>
            <w:spacing w:val="-5"/>
          </w:rPr>
          <w:t>website</w:t>
        </w:r>
        <w:r w:rsidRPr="00EF2018">
          <w:rPr>
            <w:rStyle w:val="Hyperlink"/>
            <w:spacing w:val="-6"/>
          </w:rPr>
          <w:t>.</w:t>
        </w:r>
      </w:hyperlink>
    </w:p>
    <w:p w:rsidR="0031187F" w:rsidRDefault="0031187F">
      <w:pPr>
        <w:spacing w:before="1"/>
        <w:rPr>
          <w:rFonts w:ascii="Arial" w:eastAsia="Arial" w:hAnsi="Arial" w:cs="Arial"/>
          <w:sz w:val="16"/>
          <w:szCs w:val="16"/>
        </w:rPr>
      </w:pPr>
    </w:p>
    <w:p w:rsidR="0031187F" w:rsidRDefault="008D631C">
      <w:pPr>
        <w:pStyle w:val="Heading2"/>
        <w:spacing w:line="288" w:lineRule="exact"/>
        <w:ind w:left="113" w:right="337"/>
        <w:rPr>
          <w:b w:val="0"/>
          <w:bCs w:val="0"/>
        </w:rPr>
      </w:pPr>
      <w:r w:rsidRPr="00EF2018">
        <w:rPr>
          <w:color w:val="500000"/>
          <w:spacing w:val="-4"/>
        </w:rPr>
        <w:t>Retiree</w:t>
      </w:r>
      <w:r w:rsidRPr="00EF2018">
        <w:rPr>
          <w:color w:val="500000"/>
          <w:spacing w:val="-5"/>
        </w:rPr>
        <w:t xml:space="preserve"> </w:t>
      </w:r>
      <w:r w:rsidRPr="00EF2018">
        <w:rPr>
          <w:color w:val="500000"/>
          <w:spacing w:val="-6"/>
        </w:rPr>
        <w:t>Benefits</w:t>
      </w:r>
      <w:r w:rsidRPr="00EF2018">
        <w:rPr>
          <w:color w:val="500000"/>
          <w:spacing w:val="-5"/>
        </w:rPr>
        <w:t xml:space="preserve"> </w:t>
      </w:r>
      <w:r w:rsidRPr="00EF2018">
        <w:rPr>
          <w:color w:val="500000"/>
          <w:spacing w:val="-7"/>
        </w:rPr>
        <w:t>Page</w:t>
      </w:r>
      <w:r w:rsidRPr="00EF2018">
        <w:rPr>
          <w:color w:val="500000"/>
          <w:spacing w:val="-5"/>
        </w:rPr>
        <w:t xml:space="preserve"> on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3"/>
        </w:rPr>
        <w:t>the</w:t>
      </w:r>
      <w:r>
        <w:rPr>
          <w:color w:val="500000"/>
          <w:spacing w:val="26"/>
        </w:rPr>
        <w:t xml:space="preserve"> </w:t>
      </w:r>
      <w:r>
        <w:rPr>
          <w:color w:val="500000"/>
          <w:spacing w:val="-3"/>
        </w:rPr>
        <w:t>System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6"/>
        </w:rPr>
        <w:t>Benefits</w:t>
      </w:r>
      <w:r>
        <w:rPr>
          <w:color w:val="500000"/>
          <w:spacing w:val="-5"/>
        </w:rPr>
        <w:t xml:space="preserve"> Website</w:t>
      </w:r>
    </w:p>
    <w:p w:rsidR="0031187F" w:rsidRDefault="008D631C" w:rsidP="00EF2018">
      <w:pPr>
        <w:pStyle w:val="BodyText"/>
        <w:ind w:left="115"/>
        <w:rPr>
          <w:rFonts w:cs="Arial"/>
        </w:rPr>
      </w:pPr>
      <w:r>
        <w:rPr>
          <w:color w:val="231F20"/>
        </w:rPr>
        <w:t>A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Retiree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Benefi</w:t>
      </w:r>
      <w:r w:rsidR="00EF2018">
        <w:rPr>
          <w:color w:val="231F20"/>
          <w:spacing w:val="-2"/>
        </w:rPr>
        <w:t>ts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section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recently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been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added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A&amp;M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System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Benefi</w:t>
      </w:r>
      <w:r w:rsidR="00EF2018">
        <w:rPr>
          <w:color w:val="231F20"/>
          <w:spacing w:val="-2"/>
        </w:rPr>
        <w:t>ts</w:t>
      </w:r>
      <w:r>
        <w:rPr>
          <w:color w:val="231F20"/>
        </w:rPr>
        <w:t xml:space="preserve"> 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Administration</w:t>
      </w:r>
      <w:r w:rsidR="00EF2018">
        <w:rPr>
          <w:rFonts w:cs="Arial"/>
        </w:rPr>
        <w:t xml:space="preserve"> </w:t>
      </w:r>
      <w:r>
        <w:rPr>
          <w:color w:val="231F20"/>
          <w:spacing w:val="-2"/>
        </w:rPr>
        <w:t>website.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Visit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page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fi</w:t>
      </w:r>
      <w:r w:rsidR="00EF2018">
        <w:rPr>
          <w:color w:val="231F20"/>
          <w:spacing w:val="-1"/>
        </w:rPr>
        <w:t>nd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2"/>
        </w:rPr>
        <w:lastRenderedPageBreak/>
        <w:t>out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A&amp;M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Care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65</w:t>
      </w:r>
      <w:r>
        <w:rPr>
          <w:color w:val="231F20"/>
          <w:spacing w:val="48"/>
        </w:rPr>
        <w:t xml:space="preserve"> </w:t>
      </w:r>
      <w:proofErr w:type="gramStart"/>
      <w:r>
        <w:rPr>
          <w:color w:val="231F20"/>
          <w:spacing w:val="-2"/>
        </w:rPr>
        <w:t>Plus</w:t>
      </w:r>
      <w:proofErr w:type="gramEnd"/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Plan,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Express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Scripts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prescription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drug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plans,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 xml:space="preserve">Medicare, </w:t>
      </w:r>
      <w:r>
        <w:rPr>
          <w:color w:val="231F20"/>
          <w:spacing w:val="-2"/>
        </w:rPr>
        <w:t>a</w:t>
      </w:r>
      <w:bookmarkStart w:id="0" w:name="_GoBack"/>
      <w:bookmarkEnd w:id="0"/>
      <w:r>
        <w:rPr>
          <w:color w:val="231F20"/>
          <w:spacing w:val="-2"/>
        </w:rPr>
        <w:t>nd</w:t>
      </w:r>
      <w:r w:rsidR="00EF2018">
        <w:rPr>
          <w:color w:val="231F20"/>
          <w:spacing w:val="6"/>
        </w:rPr>
        <w:t xml:space="preserve"> </w:t>
      </w:r>
      <w:r w:rsidR="00EF2018">
        <w:rPr>
          <w:color w:val="231F20"/>
          <w:spacing w:val="-2"/>
        </w:rPr>
        <w:t xml:space="preserve">more: </w:t>
      </w:r>
      <w:hyperlink r:id="rId13" w:history="1">
        <w:r w:rsidRPr="00EF2018">
          <w:rPr>
            <w:rStyle w:val="Hyperlink"/>
            <w:spacing w:val="12"/>
            <w:u w:color="844B4B"/>
          </w:rPr>
          <w:t>https://www.tamus.edu/business/benefits-</w:t>
        </w:r>
        <w:r w:rsidRPr="00EF2018">
          <w:rPr>
            <w:rStyle w:val="Hyperlink"/>
            <w:spacing w:val="71"/>
          </w:rPr>
          <w:t xml:space="preserve"> </w:t>
        </w:r>
        <w:r w:rsidRPr="00EF2018">
          <w:rPr>
            <w:rStyle w:val="Hyperlink"/>
            <w:spacing w:val="-2"/>
          </w:rPr>
          <w:t>administration/retiree-benefi</w:t>
        </w:r>
        <w:r w:rsidR="00EF2018" w:rsidRPr="00EF2018">
          <w:rPr>
            <w:rStyle w:val="Hyperlink"/>
            <w:spacing w:val="-2"/>
          </w:rPr>
          <w:t>ts</w:t>
        </w:r>
      </w:hyperlink>
    </w:p>
    <w:p w:rsidR="0031187F" w:rsidRDefault="008D631C">
      <w:pPr>
        <w:pStyle w:val="Heading2"/>
        <w:spacing w:before="179"/>
        <w:ind w:left="113"/>
        <w:rPr>
          <w:b w:val="0"/>
          <w:bCs w:val="0"/>
        </w:rPr>
      </w:pPr>
      <w:r>
        <w:rPr>
          <w:color w:val="500000"/>
          <w:spacing w:val="-4"/>
        </w:rPr>
        <w:t>Shingles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6"/>
        </w:rPr>
        <w:t>Vaccinations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9"/>
        </w:rPr>
        <w:t>at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3"/>
        </w:rPr>
        <w:t>HEB</w:t>
      </w:r>
    </w:p>
    <w:p w:rsidR="0031187F" w:rsidRDefault="008D631C">
      <w:pPr>
        <w:pStyle w:val="BodyText"/>
        <w:spacing w:before="74" w:line="250" w:lineRule="auto"/>
        <w:ind w:left="113" w:right="121"/>
        <w:jc w:val="both"/>
      </w:pPr>
      <w:r>
        <w:rPr>
          <w:color w:val="231F20"/>
          <w:spacing w:val="-4"/>
        </w:rPr>
        <w:t>Studies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show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more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than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99%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Americans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40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years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older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had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chickenpox,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even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they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don’t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remember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having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disease.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Chickenpox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shingles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related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because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they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caused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</w:rPr>
        <w:t>same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4"/>
        </w:rPr>
        <w:t>virus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4"/>
        </w:rPr>
        <w:t>(varicella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4"/>
        </w:rPr>
        <w:t>zoster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4"/>
        </w:rPr>
        <w:t>virus).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</w:rPr>
        <w:t>shingles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4"/>
        </w:rPr>
        <w:t>vaccination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4"/>
        </w:rPr>
        <w:t>only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4"/>
        </w:rPr>
        <w:t>way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5"/>
        </w:rPr>
        <w:t>protect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against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shingles.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Centers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Disease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Control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Prevention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(CDC)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recommends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healthy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5"/>
        </w:rPr>
        <w:t>adults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50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years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older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get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two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doses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shingles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vaccine,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called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-4"/>
        </w:rPr>
        <w:t>Shingrix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separated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months,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prevent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shingles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complications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disease.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Even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had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shingles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past,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get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-4"/>
        </w:rPr>
        <w:t>Shingrix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help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prevent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future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occurrences.</w:t>
      </w:r>
    </w:p>
    <w:p w:rsidR="0031187F" w:rsidRDefault="008D631C">
      <w:pPr>
        <w:pStyle w:val="BodyText"/>
        <w:spacing w:before="90" w:line="250" w:lineRule="auto"/>
        <w:ind w:left="113" w:right="412"/>
      </w:pPr>
      <w:proofErr w:type="gramStart"/>
      <w:r>
        <w:rPr>
          <w:color w:val="231F20"/>
          <w:spacing w:val="-4"/>
        </w:rPr>
        <w:t>HEB</w:t>
      </w:r>
      <w:r>
        <w:rPr>
          <w:color w:val="231F20"/>
        </w:rPr>
        <w:t xml:space="preserve"> 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partners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</w:rPr>
        <w:t xml:space="preserve"> 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BCBS</w:t>
      </w:r>
      <w:r>
        <w:rPr>
          <w:color w:val="231F20"/>
        </w:rPr>
        <w:t xml:space="preserve"> 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health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plan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cover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  <w:spacing w:val="-4"/>
        </w:rPr>
        <w:t>Shingrix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vaccination.</w:t>
      </w:r>
    </w:p>
    <w:p w:rsidR="0031187F" w:rsidRDefault="008D631C">
      <w:pPr>
        <w:pStyle w:val="BodyText"/>
        <w:spacing w:line="250" w:lineRule="auto"/>
        <w:ind w:left="113" w:right="1259"/>
      </w:pPr>
      <w:r>
        <w:rPr>
          <w:color w:val="231F20"/>
          <w:spacing w:val="-5"/>
        </w:rPr>
        <w:t>Contact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local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HEB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today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see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if they</w:t>
      </w:r>
      <w:r>
        <w:rPr>
          <w:color w:val="231F20"/>
          <w:spacing w:val="-4"/>
        </w:rPr>
        <w:t xml:space="preserve"> carry</w:t>
      </w:r>
      <w:r>
        <w:rPr>
          <w:color w:val="231F20"/>
          <w:spacing w:val="-3"/>
        </w:rPr>
        <w:t xml:space="preserve"> the </w:t>
      </w:r>
      <w:r>
        <w:rPr>
          <w:color w:val="231F20"/>
          <w:spacing w:val="-4"/>
        </w:rPr>
        <w:t>vaccination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schedule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appointment.</w:t>
      </w:r>
    </w:p>
    <w:p w:rsidR="0031187F" w:rsidRDefault="008D631C">
      <w:pPr>
        <w:pStyle w:val="BodyText"/>
        <w:spacing w:before="90" w:line="250" w:lineRule="auto"/>
        <w:ind w:left="113" w:right="2794"/>
      </w:pPr>
      <w:r>
        <w:rPr>
          <w:color w:val="231F20"/>
          <w:spacing w:val="-2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retired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age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65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4"/>
        </w:rPr>
        <w:t>older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with</w:t>
      </w:r>
    </w:p>
    <w:p w:rsidR="0031187F" w:rsidRDefault="0031187F">
      <w:pPr>
        <w:spacing w:line="250" w:lineRule="auto"/>
        <w:sectPr w:rsidR="0031187F">
          <w:type w:val="continuous"/>
          <w:pgSz w:w="12240" w:h="15840"/>
          <w:pgMar w:top="260" w:right="240" w:bottom="280" w:left="160" w:header="720" w:footer="720" w:gutter="0"/>
          <w:cols w:num="3" w:space="720" w:equalWidth="0">
            <w:col w:w="2575" w:space="349"/>
            <w:col w:w="4333" w:space="136"/>
            <w:col w:w="4447"/>
          </w:cols>
        </w:sectPr>
      </w:pPr>
    </w:p>
    <w:p w:rsidR="0031187F" w:rsidRDefault="008D631C">
      <w:pPr>
        <w:pStyle w:val="BodyText"/>
        <w:spacing w:before="58"/>
        <w:jc w:val="both"/>
      </w:pPr>
      <w:r>
        <w:rPr>
          <w:color w:val="231F20"/>
          <w:spacing w:val="-4"/>
        </w:rPr>
        <w:lastRenderedPageBreak/>
        <w:t>Medicare-primary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insurance,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should:</w:t>
      </w:r>
    </w:p>
    <w:p w:rsidR="0031187F" w:rsidRDefault="008D631C">
      <w:pPr>
        <w:pStyle w:val="BodyText"/>
        <w:numPr>
          <w:ilvl w:val="0"/>
          <w:numId w:val="1"/>
        </w:numPr>
        <w:tabs>
          <w:tab w:val="left" w:pos="575"/>
        </w:tabs>
        <w:spacing w:before="100"/>
      </w:pPr>
      <w:r>
        <w:rPr>
          <w:color w:val="231F20"/>
          <w:spacing w:val="-3"/>
        </w:rPr>
        <w:t>Pay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full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location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such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7"/>
        </w:rPr>
        <w:t>W</w:t>
      </w:r>
      <w:r>
        <w:rPr>
          <w:color w:val="231F20"/>
          <w:spacing w:val="-6"/>
        </w:rPr>
        <w:t>algreens,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HEB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your</w:t>
      </w:r>
    </w:p>
    <w:p w:rsidR="0031187F" w:rsidRDefault="008D631C">
      <w:pPr>
        <w:pStyle w:val="BodyText"/>
        <w:spacing w:before="10"/>
        <w:ind w:left="574"/>
        <w:rPr>
          <w:rFonts w:cs="Arial"/>
        </w:rPr>
      </w:pPr>
      <w:r>
        <w:rPr>
          <w:rFonts w:cs="Arial"/>
          <w:color w:val="231F20"/>
          <w:spacing w:val="-4"/>
        </w:rPr>
        <w:t>physician‘s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3"/>
        </w:rPr>
        <w:t>offi</w:t>
      </w:r>
      <w:r w:rsidR="00EF2018">
        <w:rPr>
          <w:rFonts w:cs="Arial"/>
          <w:color w:val="231F20"/>
          <w:spacing w:val="-3"/>
        </w:rPr>
        <w:t>ce</w:t>
      </w:r>
    </w:p>
    <w:p w:rsidR="0031187F" w:rsidRDefault="008D631C">
      <w:pPr>
        <w:pStyle w:val="BodyText"/>
        <w:numPr>
          <w:ilvl w:val="0"/>
          <w:numId w:val="1"/>
        </w:numPr>
        <w:tabs>
          <w:tab w:val="left" w:pos="575"/>
        </w:tabs>
        <w:spacing w:before="100" w:line="250" w:lineRule="auto"/>
        <w:ind w:right="473"/>
      </w:pPr>
      <w:r>
        <w:rPr>
          <w:color w:val="231F20"/>
          <w:spacing w:val="-3"/>
        </w:rPr>
        <w:t>File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claim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Medicare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(you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receive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Medicare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denial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because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Medicare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does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currently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cover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4"/>
        </w:rPr>
        <w:t>Shingles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shot)</w:t>
      </w:r>
    </w:p>
    <w:p w:rsidR="0031187F" w:rsidRDefault="008D631C">
      <w:pPr>
        <w:pStyle w:val="BodyText"/>
        <w:numPr>
          <w:ilvl w:val="0"/>
          <w:numId w:val="1"/>
        </w:numPr>
        <w:tabs>
          <w:tab w:val="left" w:pos="575"/>
        </w:tabs>
        <w:spacing w:before="90" w:line="250" w:lineRule="auto"/>
        <w:ind w:right="102"/>
      </w:pPr>
      <w:r>
        <w:rPr>
          <w:color w:val="231F20"/>
          <w:spacing w:val="-3"/>
        </w:rPr>
        <w:t>File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claim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BCBS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including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Medicare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EOB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denial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receive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100%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reimbursement.</w:t>
      </w:r>
    </w:p>
    <w:p w:rsidR="0031187F" w:rsidRDefault="008D631C">
      <w:pPr>
        <w:pStyle w:val="Heading2"/>
        <w:spacing w:before="179"/>
        <w:jc w:val="both"/>
        <w:rPr>
          <w:b w:val="0"/>
          <w:bCs w:val="0"/>
        </w:rPr>
      </w:pPr>
      <w:r>
        <w:rPr>
          <w:color w:val="500000"/>
          <w:spacing w:val="-4"/>
        </w:rPr>
        <w:t>Identity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4"/>
        </w:rPr>
        <w:t>Theft</w:t>
      </w:r>
      <w:r>
        <w:rPr>
          <w:color w:val="500000"/>
          <w:spacing w:val="-5"/>
        </w:rPr>
        <w:t xml:space="preserve"> Protection </w:t>
      </w:r>
      <w:r>
        <w:rPr>
          <w:color w:val="500000"/>
          <w:spacing w:val="-7"/>
        </w:rPr>
        <w:t>Updates</w:t>
      </w:r>
    </w:p>
    <w:p w:rsidR="0031187F" w:rsidRDefault="008D631C">
      <w:pPr>
        <w:pStyle w:val="BodyText"/>
        <w:spacing w:before="74" w:line="250" w:lineRule="auto"/>
        <w:jc w:val="both"/>
      </w:pPr>
      <w:proofErr w:type="spellStart"/>
      <w:r>
        <w:rPr>
          <w:color w:val="231F20"/>
          <w:spacing w:val="-4"/>
        </w:rPr>
        <w:t>ProtectMyID</w:t>
      </w:r>
      <w:proofErr w:type="spellEnd"/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Alert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4"/>
        </w:rPr>
        <w:t>launching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4"/>
        </w:rPr>
        <w:t>improved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4"/>
        </w:rPr>
        <w:t>interface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4"/>
        </w:rPr>
        <w:t>including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enhanced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version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4"/>
        </w:rPr>
        <w:t>ProtectMyID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product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offered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through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4"/>
        </w:rPr>
        <w:t>Experian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Blue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Cross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Blue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Shield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8"/>
        </w:rPr>
        <w:t>Texas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(BCBSTX).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4"/>
        </w:rPr>
        <w:t xml:space="preserve"> currently enrolled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</w:rPr>
        <w:t>ProtectMyID</w:t>
      </w:r>
      <w:proofErr w:type="spellEnd"/>
      <w:r>
        <w:rPr>
          <w:color w:val="231F20"/>
          <w:spacing w:val="-4"/>
        </w:rPr>
        <w:t xml:space="preserve"> program, </w:t>
      </w:r>
      <w:r>
        <w:rPr>
          <w:color w:val="231F20"/>
          <w:spacing w:val="-3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new</w:t>
      </w:r>
      <w:r>
        <w:rPr>
          <w:color w:val="231F20"/>
          <w:spacing w:val="-4"/>
        </w:rPr>
        <w:t xml:space="preserve"> product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include:</w:t>
      </w:r>
    </w:p>
    <w:p w:rsidR="0031187F" w:rsidRDefault="008D631C">
      <w:pPr>
        <w:pStyle w:val="BodyText"/>
        <w:numPr>
          <w:ilvl w:val="0"/>
          <w:numId w:val="2"/>
        </w:numPr>
        <w:tabs>
          <w:tab w:val="left" w:pos="575"/>
        </w:tabs>
        <w:spacing w:before="40"/>
      </w:pPr>
      <w:r>
        <w:rPr>
          <w:color w:val="231F20"/>
          <w:spacing w:val="-4"/>
        </w:rPr>
        <w:t>Daily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access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Experian®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Credit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Report</w:t>
      </w:r>
    </w:p>
    <w:p w:rsidR="0031187F" w:rsidRDefault="008D631C">
      <w:pPr>
        <w:pStyle w:val="BodyText"/>
        <w:numPr>
          <w:ilvl w:val="0"/>
          <w:numId w:val="2"/>
        </w:numPr>
        <w:tabs>
          <w:tab w:val="left" w:pos="575"/>
        </w:tabs>
        <w:spacing w:before="6"/>
      </w:pPr>
      <w:r>
        <w:rPr>
          <w:color w:val="231F20"/>
          <w:spacing w:val="-4"/>
        </w:rPr>
        <w:t>Daily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monitoring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Experian®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Credit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Report</w:t>
      </w:r>
    </w:p>
    <w:p w:rsidR="0031187F" w:rsidRDefault="008D631C">
      <w:pPr>
        <w:pStyle w:val="BodyText"/>
        <w:numPr>
          <w:ilvl w:val="0"/>
          <w:numId w:val="2"/>
        </w:numPr>
        <w:tabs>
          <w:tab w:val="left" w:pos="575"/>
        </w:tabs>
        <w:spacing w:before="6"/>
      </w:pPr>
      <w:r>
        <w:rPr>
          <w:color w:val="231F20"/>
          <w:spacing w:val="-4"/>
        </w:rPr>
        <w:t>Fraud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Resolution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full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service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identity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restoration</w:t>
      </w:r>
    </w:p>
    <w:p w:rsidR="0031187F" w:rsidRDefault="008D631C">
      <w:pPr>
        <w:pStyle w:val="BodyText"/>
        <w:numPr>
          <w:ilvl w:val="0"/>
          <w:numId w:val="2"/>
        </w:numPr>
        <w:tabs>
          <w:tab w:val="left" w:pos="575"/>
        </w:tabs>
        <w:spacing w:before="6"/>
      </w:pPr>
      <w:r>
        <w:rPr>
          <w:color w:val="231F20"/>
          <w:spacing w:val="-3"/>
        </w:rPr>
        <w:t>Up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$1,000,000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identity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theft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insurance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coverage*</w:t>
      </w:r>
    </w:p>
    <w:p w:rsidR="0031187F" w:rsidRDefault="008D631C">
      <w:pPr>
        <w:pStyle w:val="BodyText"/>
        <w:spacing w:before="56" w:line="250" w:lineRule="auto"/>
        <w:jc w:val="both"/>
      </w:pPr>
      <w:r>
        <w:rPr>
          <w:color w:val="231F20"/>
          <w:spacing w:val="-3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upgrade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automatic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those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enrolled.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Only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most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  <w:spacing w:val="-4"/>
        </w:rPr>
        <w:t>recent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credit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report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fi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refreshed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upgrade.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yet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registered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4"/>
        </w:rPr>
        <w:t>ProtectMyID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free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service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available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5"/>
        </w:rPr>
        <w:t>employees,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spouses,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4"/>
        </w:rPr>
        <w:t>retirees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5"/>
        </w:rPr>
        <w:t>enrolled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A&amp;M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5"/>
        </w:rPr>
        <w:t>Care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4"/>
        </w:rPr>
        <w:t>Plans.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Enroll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logging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4"/>
        </w:rPr>
        <w:t>MyEvive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account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access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3"/>
        </w:rPr>
        <w:t>Blue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Access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Members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(BAM)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account.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Then,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click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Identity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4"/>
        </w:rPr>
        <w:t>Protection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Quick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Links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menu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follow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instructions.</w:t>
      </w:r>
    </w:p>
    <w:p w:rsidR="0031187F" w:rsidRDefault="008D631C">
      <w:pPr>
        <w:spacing w:before="79"/>
        <w:ind w:left="124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035" style="position:absolute;left:0;text-align:left;margin-left:20.25pt;margin-top:12.3pt;width:157.45pt;height:.1pt;z-index:-4792;mso-position-horizontal-relative:page" coordorigin="405,246" coordsize="3149,2">
            <v:shape id="_x0000_s1036" style="position:absolute;left:405;top:246;width:3149;height:2" coordorigin="405,246" coordsize="3149,0" path="m405,246r3148,e" filled="f" strokecolor="#844b4b" strokeweight=".20672mm">
              <v:path arrowok="t"/>
            </v:shape>
            <w10:wrap anchorx="page"/>
          </v:group>
        </w:pict>
      </w:r>
      <w:r>
        <w:rPr>
          <w:rFonts w:ascii="Arial"/>
          <w:color w:val="231F20"/>
          <w:spacing w:val="-2"/>
          <w:sz w:val="16"/>
        </w:rPr>
        <w:t>*</w:t>
      </w:r>
      <w:hyperlink r:id="rId14" w:history="1">
        <w:r w:rsidRPr="002C5AB2">
          <w:rPr>
            <w:rStyle w:val="Hyperlink"/>
            <w:rFonts w:ascii="Arial"/>
            <w:spacing w:val="-2"/>
            <w:sz w:val="16"/>
          </w:rPr>
          <w:t>Experian</w:t>
        </w:r>
        <w:r w:rsidRPr="002C5AB2">
          <w:rPr>
            <w:rStyle w:val="Hyperlink"/>
            <w:rFonts w:ascii="Arial"/>
            <w:spacing w:val="-4"/>
            <w:sz w:val="16"/>
          </w:rPr>
          <w:t xml:space="preserve"> </w:t>
        </w:r>
        <w:r w:rsidRPr="002C5AB2">
          <w:rPr>
            <w:rStyle w:val="Hyperlink"/>
            <w:rFonts w:ascii="Arial"/>
            <w:spacing w:val="-2"/>
            <w:sz w:val="16"/>
          </w:rPr>
          <w:t>Summary</w:t>
        </w:r>
        <w:r w:rsidRPr="002C5AB2">
          <w:rPr>
            <w:rStyle w:val="Hyperlink"/>
            <w:rFonts w:ascii="Arial"/>
            <w:spacing w:val="-4"/>
            <w:sz w:val="16"/>
          </w:rPr>
          <w:t xml:space="preserve"> </w:t>
        </w:r>
        <w:r w:rsidRPr="002C5AB2">
          <w:rPr>
            <w:rStyle w:val="Hyperlink"/>
            <w:rFonts w:ascii="Arial"/>
            <w:spacing w:val="-1"/>
            <w:sz w:val="16"/>
          </w:rPr>
          <w:t>of</w:t>
        </w:r>
        <w:r w:rsidRPr="002C5AB2">
          <w:rPr>
            <w:rStyle w:val="Hyperlink"/>
            <w:rFonts w:ascii="Arial"/>
            <w:spacing w:val="-4"/>
            <w:sz w:val="16"/>
          </w:rPr>
          <w:t xml:space="preserve"> </w:t>
        </w:r>
        <w:r w:rsidRPr="002C5AB2">
          <w:rPr>
            <w:rStyle w:val="Hyperlink"/>
            <w:rFonts w:ascii="Arial"/>
            <w:spacing w:val="-2"/>
            <w:sz w:val="16"/>
          </w:rPr>
          <w:t>Benefi</w:t>
        </w:r>
        <w:r w:rsidR="00EF2018" w:rsidRPr="002C5AB2">
          <w:rPr>
            <w:rStyle w:val="Hyperlink"/>
            <w:rFonts w:ascii="Arial"/>
            <w:spacing w:val="-2"/>
            <w:sz w:val="16"/>
          </w:rPr>
          <w:t>ts</w:t>
        </w:r>
        <w:r w:rsidRPr="002C5AB2">
          <w:rPr>
            <w:rStyle w:val="Hyperlink"/>
            <w:rFonts w:ascii="Arial"/>
            <w:spacing w:val="29"/>
            <w:sz w:val="16"/>
          </w:rPr>
          <w:t xml:space="preserve"> </w:t>
        </w:r>
        <w:r w:rsidRPr="002C5AB2">
          <w:rPr>
            <w:rStyle w:val="Hyperlink"/>
            <w:rFonts w:ascii="Arial"/>
            <w:spacing w:val="-2"/>
            <w:sz w:val="16"/>
          </w:rPr>
          <w:t>and</w:t>
        </w:r>
        <w:r w:rsidRPr="002C5AB2">
          <w:rPr>
            <w:rStyle w:val="Hyperlink"/>
            <w:rFonts w:ascii="Arial"/>
            <w:spacing w:val="-4"/>
            <w:sz w:val="16"/>
          </w:rPr>
          <w:t xml:space="preserve"> </w:t>
        </w:r>
        <w:r w:rsidRPr="002C5AB2">
          <w:rPr>
            <w:rStyle w:val="Hyperlink"/>
            <w:rFonts w:ascii="Arial"/>
            <w:spacing w:val="-2"/>
            <w:sz w:val="16"/>
          </w:rPr>
          <w:t>Coverage</w:t>
        </w:r>
      </w:hyperlink>
    </w:p>
    <w:p w:rsidR="0031187F" w:rsidRDefault="0031187F">
      <w:pPr>
        <w:spacing w:before="2"/>
        <w:rPr>
          <w:rFonts w:ascii="Arial" w:eastAsia="Arial" w:hAnsi="Arial" w:cs="Arial"/>
          <w:sz w:val="17"/>
          <w:szCs w:val="17"/>
        </w:rPr>
      </w:pPr>
    </w:p>
    <w:p w:rsidR="0031187F" w:rsidRDefault="008D631C">
      <w:pPr>
        <w:pStyle w:val="Heading2"/>
        <w:jc w:val="both"/>
        <w:rPr>
          <w:b w:val="0"/>
          <w:bCs w:val="0"/>
        </w:rPr>
      </w:pPr>
      <w:r>
        <w:rPr>
          <w:color w:val="500000"/>
          <w:spacing w:val="-3"/>
        </w:rPr>
        <w:t>SEBAC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4"/>
        </w:rPr>
        <w:t>Meeting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4"/>
        </w:rPr>
        <w:t>Summary</w:t>
      </w:r>
    </w:p>
    <w:p w:rsidR="0031187F" w:rsidRDefault="008D631C">
      <w:pPr>
        <w:pStyle w:val="BodyText"/>
        <w:spacing w:before="74" w:line="250" w:lineRule="auto"/>
        <w:jc w:val="both"/>
      </w:pPr>
      <w:r>
        <w:rPr>
          <w:color w:val="231F20"/>
          <w:spacing w:val="-3"/>
        </w:rPr>
        <w:t>The</w:t>
      </w:r>
      <w:r>
        <w:rPr>
          <w:color w:val="231F20"/>
          <w:spacing w:val="-1"/>
        </w:rPr>
        <w:t xml:space="preserve"> fi</w:t>
      </w:r>
      <w:r w:rsidR="00EF2018">
        <w:rPr>
          <w:color w:val="231F20"/>
          <w:spacing w:val="-1"/>
        </w:rPr>
        <w:t>nal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4"/>
        </w:rPr>
        <w:t>System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Employee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Benefi</w:t>
      </w:r>
      <w:r w:rsidR="00EF2018">
        <w:rPr>
          <w:color w:val="231F20"/>
          <w:spacing w:val="-3"/>
        </w:rPr>
        <w:t>ts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Advisory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(SEBAC)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4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FY19</w:t>
      </w:r>
      <w:r>
        <w:rPr>
          <w:color w:val="231F20"/>
          <w:spacing w:val="-4"/>
        </w:rPr>
        <w:t xml:space="preserve"> was held </w:t>
      </w:r>
      <w:r>
        <w:rPr>
          <w:color w:val="231F20"/>
          <w:spacing w:val="-3"/>
        </w:rPr>
        <w:t>on</w:t>
      </w:r>
      <w:r>
        <w:rPr>
          <w:color w:val="231F20"/>
          <w:spacing w:val="-4"/>
        </w:rPr>
        <w:t xml:space="preserve"> October 16,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2018.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"/>
        </w:rPr>
        <w:t xml:space="preserve"> following</w:t>
      </w:r>
      <w:r>
        <w:rPr>
          <w:color w:val="231F20"/>
          <w:spacing w:val="-5"/>
        </w:rPr>
        <w:t xml:space="preserve"> are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5"/>
        </w:rPr>
        <w:t>highlights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meeting:</w:t>
      </w:r>
    </w:p>
    <w:p w:rsidR="0031187F" w:rsidRDefault="008D631C">
      <w:pPr>
        <w:pStyle w:val="BodyText"/>
        <w:numPr>
          <w:ilvl w:val="0"/>
          <w:numId w:val="2"/>
        </w:numPr>
        <w:tabs>
          <w:tab w:val="left" w:pos="575"/>
        </w:tabs>
        <w:spacing w:before="47" w:line="232" w:lineRule="auto"/>
        <w:jc w:val="both"/>
      </w:pPr>
      <w:r>
        <w:rPr>
          <w:color w:val="231F20"/>
          <w:spacing w:val="-4"/>
        </w:rPr>
        <w:t>Enrollment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increased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most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plans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year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exception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Graduate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Student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Employee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health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plan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Long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1"/>
        </w:rPr>
        <w:t>T</w:t>
      </w:r>
      <w:r>
        <w:rPr>
          <w:color w:val="231F20"/>
          <w:spacing w:val="-10"/>
        </w:rPr>
        <w:t>erm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Disability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plan,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experienced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small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decreases.</w:t>
      </w:r>
    </w:p>
    <w:p w:rsidR="0031187F" w:rsidRDefault="008D631C">
      <w:pPr>
        <w:pStyle w:val="BodyText"/>
        <w:numPr>
          <w:ilvl w:val="0"/>
          <w:numId w:val="2"/>
        </w:numPr>
        <w:tabs>
          <w:tab w:val="left" w:pos="575"/>
        </w:tabs>
        <w:spacing w:before="59" w:line="232" w:lineRule="auto"/>
        <w:jc w:val="both"/>
        <w:rPr>
          <w:rFonts w:cs="Arial"/>
        </w:rPr>
      </w:pPr>
      <w:r>
        <w:rPr>
          <w:color w:val="231F20"/>
          <w:spacing w:val="-4"/>
        </w:rPr>
        <w:t>There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was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increase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paid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claims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A&amp;M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Care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plan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FY18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1%.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5"/>
        </w:rPr>
        <w:t>administrative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fees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5"/>
        </w:rPr>
        <w:t>health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prescription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drug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programs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low,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3.3%.</w:t>
      </w:r>
    </w:p>
    <w:p w:rsidR="0031187F" w:rsidRDefault="008D631C">
      <w:pPr>
        <w:pStyle w:val="BodyText"/>
        <w:numPr>
          <w:ilvl w:val="0"/>
          <w:numId w:val="2"/>
        </w:numPr>
        <w:tabs>
          <w:tab w:val="left" w:pos="575"/>
        </w:tabs>
        <w:spacing w:before="53" w:line="238" w:lineRule="auto"/>
        <w:jc w:val="both"/>
      </w:pPr>
      <w:r>
        <w:rPr>
          <w:color w:val="231F20"/>
          <w:spacing w:val="-3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Loss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Ratio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(claims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divided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premiums)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FY18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was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4"/>
        </w:rPr>
        <w:t>89.5%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4"/>
        </w:rPr>
        <w:t>combined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4"/>
        </w:rPr>
        <w:t>life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5"/>
        </w:rPr>
        <w:t>insurance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4"/>
        </w:rPr>
        <w:t>plans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4"/>
        </w:rPr>
        <w:t>Basic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5"/>
        </w:rPr>
        <w:t>Life,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Optional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Life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Dependent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Life.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improved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last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year</w:t>
      </w:r>
      <w:r>
        <w:rPr>
          <w:color w:val="231F20"/>
          <w:spacing w:val="-4"/>
        </w:rPr>
        <w:t xml:space="preserve"> where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the </w:t>
      </w:r>
      <w:r>
        <w:rPr>
          <w:color w:val="231F20"/>
          <w:spacing w:val="-4"/>
        </w:rPr>
        <w:t>loss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ratio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was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over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100%.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3"/>
        </w:rPr>
        <w:t xml:space="preserve">The </w:t>
      </w:r>
      <w:r>
        <w:rPr>
          <w:color w:val="231F20"/>
          <w:spacing w:val="-4"/>
        </w:rPr>
        <w:t>aim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2"/>
        </w:rPr>
        <w:t xml:space="preserve"> to</w:t>
      </w:r>
      <w:r>
        <w:rPr>
          <w:color w:val="231F20"/>
          <w:spacing w:val="-4"/>
        </w:rPr>
        <w:t xml:space="preserve"> keep</w:t>
      </w:r>
    </w:p>
    <w:p w:rsidR="0031187F" w:rsidRDefault="008D631C">
      <w:pPr>
        <w:pStyle w:val="BodyText"/>
        <w:spacing w:before="10"/>
        <w:ind w:left="0" w:right="2430"/>
        <w:jc w:val="center"/>
      </w:pPr>
      <w:proofErr w:type="gramStart"/>
      <w:r>
        <w:rPr>
          <w:color w:val="231F20"/>
          <w:spacing w:val="-3"/>
        </w:rPr>
        <w:t>the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loss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ratio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below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100%.</w:t>
      </w:r>
    </w:p>
    <w:p w:rsidR="0031187F" w:rsidRDefault="008D631C">
      <w:pPr>
        <w:pStyle w:val="BodyText"/>
        <w:numPr>
          <w:ilvl w:val="0"/>
          <w:numId w:val="2"/>
        </w:numPr>
        <w:tabs>
          <w:tab w:val="left" w:pos="575"/>
        </w:tabs>
        <w:spacing w:before="57" w:line="232" w:lineRule="auto"/>
        <w:jc w:val="both"/>
        <w:rPr>
          <w:rFonts w:cs="Arial"/>
        </w:rPr>
      </w:pPr>
      <w:r>
        <w:rPr>
          <w:color w:val="231F20"/>
          <w:spacing w:val="-3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Employee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Assistance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Program,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currently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5"/>
        </w:rPr>
        <w:t>fered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through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4"/>
        </w:rPr>
        <w:t>Deer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Oaks,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go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through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bidding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5"/>
        </w:rPr>
        <w:t>process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6"/>
        </w:rPr>
        <w:t>year</w:t>
      </w:r>
      <w:r>
        <w:rPr>
          <w:color w:val="231F20"/>
          <w:spacing w:val="-7"/>
        </w:rPr>
        <w:t>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All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benefi</w:t>
      </w:r>
      <w:r w:rsidR="00EF2018">
        <w:rPr>
          <w:color w:val="231F20"/>
          <w:spacing w:val="-3"/>
        </w:rPr>
        <w:t>t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4"/>
        </w:rPr>
        <w:t>plans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required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rebid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least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every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six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years.</w:t>
      </w:r>
    </w:p>
    <w:p w:rsidR="0031187F" w:rsidRDefault="008D631C">
      <w:pPr>
        <w:pStyle w:val="BodyText"/>
        <w:numPr>
          <w:ilvl w:val="0"/>
          <w:numId w:val="2"/>
        </w:numPr>
        <w:tabs>
          <w:tab w:val="left" w:pos="575"/>
        </w:tabs>
        <w:spacing w:before="53" w:line="238" w:lineRule="auto"/>
        <w:jc w:val="both"/>
      </w:pPr>
      <w:r>
        <w:rPr>
          <w:color w:val="231F20"/>
          <w:spacing w:val="-5"/>
        </w:rPr>
        <w:t>Changes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within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healthcare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industry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were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discussed,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such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more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“high-touch”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approaches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patient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management,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5"/>
        </w:rPr>
        <w:t>proactive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outreach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high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cost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surgeries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and/or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procedures,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cost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comparison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requirements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plan.</w:t>
      </w:r>
    </w:p>
    <w:p w:rsidR="0031187F" w:rsidRPr="002C5AB2" w:rsidRDefault="008D631C">
      <w:pPr>
        <w:pStyle w:val="BodyText"/>
        <w:spacing w:before="20" w:line="310" w:lineRule="atLeast"/>
        <w:ind w:right="1"/>
        <w:jc w:val="both"/>
        <w:rPr>
          <w:rStyle w:val="Hyperlink"/>
        </w:rPr>
      </w:pPr>
      <w:r>
        <w:pict>
          <v:group id="_x0000_s1033" style="position:absolute;left:0;text-align:left;margin-left:17.2pt;margin-top:27.45pt;width:284.55pt;height:.1pt;z-index:-4768;mso-position-horizontal-relative:page" coordorigin="344,549" coordsize="5691,2">
            <v:shape id="_x0000_s1034" style="position:absolute;left:344;top:549;width:5691;height:2" coordorigin="344,549" coordsize="5691,0" path="m344,549r5691,e" filled="f" strokecolor="#844b4b" strokeweight=".25822mm">
              <v:path arrowok="t"/>
            </v:shape>
            <w10:wrap anchorx="page"/>
          </v:group>
        </w:pict>
      </w:r>
      <w:r>
        <w:rPr>
          <w:color w:val="231F20"/>
          <w:spacing w:val="-10"/>
        </w:rPr>
        <w:t>Y</w:t>
      </w:r>
      <w:r>
        <w:rPr>
          <w:color w:val="231F20"/>
          <w:spacing w:val="-9"/>
        </w:rPr>
        <w:t>our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4"/>
        </w:rPr>
        <w:t>SEBAC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4"/>
        </w:rPr>
        <w:t>representative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4"/>
        </w:rPr>
        <w:t>found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4"/>
        </w:rPr>
        <w:t>our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5"/>
        </w:rPr>
        <w:t>webpage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6"/>
        </w:rPr>
        <w:t>at</w:t>
      </w:r>
      <w:r>
        <w:rPr>
          <w:color w:val="231F20"/>
          <w:spacing w:val="46"/>
          <w:w w:val="99"/>
        </w:rPr>
        <w:t xml:space="preserve"> </w:t>
      </w:r>
      <w:r w:rsidR="002C5AB2">
        <w:rPr>
          <w:color w:val="844B4B"/>
          <w:spacing w:val="2"/>
        </w:rPr>
        <w:fldChar w:fldCharType="begin"/>
      </w:r>
      <w:r w:rsidR="002C5AB2">
        <w:rPr>
          <w:color w:val="844B4B"/>
          <w:spacing w:val="2"/>
        </w:rPr>
        <w:instrText xml:space="preserve"> HYPERLINK "http://www.tamus.edu/business/benefitsadministration/system-employee-benefits-advisory-committee-sebac" </w:instrText>
      </w:r>
      <w:r w:rsidR="002C5AB2">
        <w:rPr>
          <w:color w:val="844B4B"/>
          <w:spacing w:val="2"/>
        </w:rPr>
      </w:r>
      <w:r w:rsidR="002C5AB2">
        <w:rPr>
          <w:color w:val="844B4B"/>
          <w:spacing w:val="2"/>
        </w:rPr>
        <w:fldChar w:fldCharType="separate"/>
      </w:r>
      <w:r w:rsidRPr="002C5AB2">
        <w:rPr>
          <w:rStyle w:val="Hyperlink"/>
          <w:spacing w:val="2"/>
        </w:rPr>
        <w:t>http://ww</w:t>
      </w:r>
      <w:r w:rsidRPr="002C5AB2">
        <w:rPr>
          <w:rStyle w:val="Hyperlink"/>
          <w:spacing w:val="-9"/>
        </w:rPr>
        <w:t>w</w:t>
      </w:r>
      <w:r w:rsidRPr="002C5AB2">
        <w:rPr>
          <w:rStyle w:val="Hyperlink"/>
          <w:spacing w:val="3"/>
        </w:rPr>
        <w:t>.tamus.edu/business/benefitsadministration/syste</w:t>
      </w:r>
      <w:r w:rsidRPr="002C5AB2">
        <w:rPr>
          <w:rStyle w:val="Hyperlink"/>
          <w:spacing w:val="2"/>
        </w:rPr>
        <w:t>m</w:t>
      </w:r>
      <w:r w:rsidRPr="002C5AB2">
        <w:rPr>
          <w:rStyle w:val="Hyperlink"/>
          <w:spacing w:val="-45"/>
          <w:position w:val="-7"/>
          <w:sz w:val="16"/>
        </w:rPr>
        <w:t>.</w:t>
      </w:r>
      <w:r w:rsidRPr="002C5AB2">
        <w:rPr>
          <w:rStyle w:val="Hyperlink"/>
          <w:spacing w:val="-67"/>
        </w:rPr>
        <w:t>-</w:t>
      </w:r>
    </w:p>
    <w:p w:rsidR="0031187F" w:rsidRDefault="008D631C">
      <w:pPr>
        <w:pStyle w:val="BodyText"/>
        <w:tabs>
          <w:tab w:val="left" w:pos="4046"/>
        </w:tabs>
        <w:spacing w:line="168" w:lineRule="exact"/>
        <w:jc w:val="both"/>
      </w:pPr>
      <w:proofErr w:type="gramStart"/>
      <w:r w:rsidRPr="002C5AB2">
        <w:rPr>
          <w:rStyle w:val="Hyperlink"/>
          <w:spacing w:val="-4"/>
          <w:u w:color="844B4B"/>
        </w:rPr>
        <w:t>employee-benefi</w:t>
      </w:r>
      <w:r w:rsidR="00EF2018" w:rsidRPr="002C5AB2">
        <w:rPr>
          <w:rStyle w:val="Hyperlink"/>
          <w:spacing w:val="-4"/>
          <w:u w:color="844B4B"/>
        </w:rPr>
        <w:t>ts</w:t>
      </w:r>
      <w:r w:rsidR="002C5AB2" w:rsidRPr="002C5AB2">
        <w:rPr>
          <w:rStyle w:val="Hyperlink"/>
          <w:spacing w:val="2"/>
        </w:rPr>
        <w:t>-advisory-committee-</w:t>
      </w:r>
      <w:proofErr w:type="spellStart"/>
      <w:r w:rsidR="002C5AB2" w:rsidRPr="002C5AB2">
        <w:rPr>
          <w:rStyle w:val="Hyperlink"/>
          <w:spacing w:val="2"/>
        </w:rPr>
        <w:t>sebac</w:t>
      </w:r>
      <w:proofErr w:type="spellEnd"/>
      <w:r w:rsidRPr="002C5AB2">
        <w:rPr>
          <w:rStyle w:val="Hyperlink"/>
          <w:spacing w:val="-4"/>
        </w:rPr>
        <w:tab/>
      </w:r>
      <w:r w:rsidR="002C5AB2">
        <w:rPr>
          <w:color w:val="844B4B"/>
          <w:spacing w:val="2"/>
        </w:rPr>
        <w:fldChar w:fldCharType="end"/>
      </w:r>
      <w:r>
        <w:rPr>
          <w:color w:val="231F20"/>
        </w:rPr>
        <w:t>.</w:t>
      </w:r>
      <w:proofErr w:type="gramEnd"/>
    </w:p>
    <w:p w:rsidR="0031187F" w:rsidRDefault="008D631C">
      <w:pPr>
        <w:pStyle w:val="Heading2"/>
        <w:spacing w:before="49" w:line="288" w:lineRule="exact"/>
        <w:ind w:right="528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00000"/>
          <w:spacing w:val="-2"/>
        </w:rPr>
        <w:lastRenderedPageBreak/>
        <w:t>2019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4"/>
        </w:rPr>
        <w:t>Medicare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9"/>
        </w:rPr>
        <w:t>Part</w:t>
      </w:r>
      <w:r>
        <w:rPr>
          <w:color w:val="500000"/>
          <w:spacing w:val="-5"/>
        </w:rPr>
        <w:t xml:space="preserve"> </w:t>
      </w:r>
      <w:r>
        <w:rPr>
          <w:color w:val="500000"/>
        </w:rPr>
        <w:t>B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4"/>
        </w:rPr>
        <w:t>Premium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3"/>
        </w:rPr>
        <w:t>and</w:t>
      </w:r>
      <w:r>
        <w:rPr>
          <w:color w:val="500000"/>
          <w:spacing w:val="18"/>
        </w:rPr>
        <w:t xml:space="preserve"> </w:t>
      </w:r>
      <w:r>
        <w:rPr>
          <w:color w:val="500000"/>
          <w:spacing w:val="-6"/>
        </w:rPr>
        <w:t>Deductibles</w:t>
      </w:r>
    </w:p>
    <w:p w:rsidR="0031187F" w:rsidRDefault="008D631C">
      <w:pPr>
        <w:pStyle w:val="BodyText"/>
        <w:spacing w:before="85" w:line="250" w:lineRule="auto"/>
        <w:ind w:right="276"/>
        <w:jc w:val="both"/>
      </w:pPr>
      <w:r>
        <w:rPr>
          <w:color w:val="231F20"/>
          <w:spacing w:val="-2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Centers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Medicare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Medicaid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Services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(CMS)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has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released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2019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premiums,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deductibles,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coinsurance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amounts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Medicare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Part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programs.</w:t>
      </w:r>
    </w:p>
    <w:p w:rsidR="0031187F" w:rsidRDefault="008D631C">
      <w:pPr>
        <w:pStyle w:val="Heading3"/>
        <w:jc w:val="both"/>
        <w:rPr>
          <w:b w:val="0"/>
          <w:bCs w:val="0"/>
        </w:rPr>
      </w:pPr>
      <w:r>
        <w:rPr>
          <w:color w:val="231F20"/>
          <w:spacing w:val="-2"/>
        </w:rPr>
        <w:t>Medicare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Premiums/Deductibles</w:t>
      </w:r>
    </w:p>
    <w:p w:rsidR="0031187F" w:rsidRDefault="008D631C">
      <w:pPr>
        <w:pStyle w:val="BodyText"/>
        <w:spacing w:before="100" w:line="250" w:lineRule="auto"/>
        <w:ind w:right="276"/>
        <w:jc w:val="both"/>
        <w:rPr>
          <w:rFonts w:cs="Arial"/>
        </w:rPr>
      </w:pPr>
      <w:r>
        <w:rPr>
          <w:color w:val="231F20"/>
          <w:spacing w:val="-2"/>
        </w:rPr>
        <w:t>Medicare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Part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covers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physician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services,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outpatient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hospital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services,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certain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home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health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services,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durable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medical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equipment,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certain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other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medical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health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services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covered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Medicare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Part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A.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standard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monthly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premium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Medicare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Part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enrollees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$135.50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2019,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increase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$1.50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from</w:t>
      </w:r>
    </w:p>
    <w:p w:rsidR="0031187F" w:rsidRDefault="008D631C">
      <w:pPr>
        <w:pStyle w:val="BodyText"/>
        <w:tabs>
          <w:tab w:val="left" w:pos="5669"/>
        </w:tabs>
        <w:jc w:val="both"/>
        <w:rPr>
          <w:rFonts w:cs="Arial"/>
        </w:rPr>
      </w:pPr>
      <w:proofErr w:type="gramStart"/>
      <w:r>
        <w:rPr>
          <w:color w:val="231F20"/>
          <w:spacing w:val="-2"/>
        </w:rPr>
        <w:t>$134.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annual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deductible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Medicare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Part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benefi</w:t>
      </w:r>
      <w:r w:rsidR="00EF2018">
        <w:rPr>
          <w:color w:val="231F20"/>
          <w:spacing w:val="-2"/>
        </w:rPr>
        <w:t xml:space="preserve">t </w:t>
      </w:r>
      <w:r>
        <w:rPr>
          <w:color w:val="231F20"/>
          <w:spacing w:val="-2"/>
        </w:rPr>
        <w:t>is</w:t>
      </w:r>
    </w:p>
    <w:p w:rsidR="0031187F" w:rsidRDefault="008D631C">
      <w:pPr>
        <w:pStyle w:val="BodyText"/>
        <w:spacing w:before="10"/>
        <w:jc w:val="both"/>
        <w:rPr>
          <w:rFonts w:cs="Arial"/>
        </w:rPr>
      </w:pPr>
      <w:proofErr w:type="gramStart"/>
      <w:r>
        <w:rPr>
          <w:color w:val="231F20"/>
          <w:spacing w:val="-2"/>
        </w:rPr>
        <w:t>$185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2019,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increase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$2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$183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2018.</w:t>
      </w:r>
      <w:proofErr w:type="gramEnd"/>
    </w:p>
    <w:p w:rsidR="0031187F" w:rsidRDefault="0031187F">
      <w:pPr>
        <w:spacing w:before="5"/>
        <w:rPr>
          <w:rFonts w:ascii="Arial" w:eastAsia="Arial" w:hAnsi="Arial" w:cs="Arial"/>
          <w:sz w:val="16"/>
          <w:szCs w:val="16"/>
        </w:rPr>
      </w:pPr>
    </w:p>
    <w:p w:rsidR="0031187F" w:rsidRDefault="008D631C">
      <w:pPr>
        <w:pStyle w:val="Heading2"/>
        <w:jc w:val="both"/>
        <w:rPr>
          <w:b w:val="0"/>
          <w:bCs w:val="0"/>
        </w:rPr>
      </w:pPr>
      <w:r>
        <w:rPr>
          <w:color w:val="500000"/>
          <w:spacing w:val="-7"/>
        </w:rPr>
        <w:t>Partner</w:t>
      </w:r>
      <w:r>
        <w:rPr>
          <w:color w:val="500000"/>
          <w:spacing w:val="-37"/>
        </w:rPr>
        <w:t xml:space="preserve"> </w:t>
      </w:r>
      <w:r>
        <w:rPr>
          <w:color w:val="500000"/>
          <w:spacing w:val="-3"/>
        </w:rPr>
        <w:t>Programs</w:t>
      </w:r>
      <w:r>
        <w:rPr>
          <w:color w:val="500000"/>
          <w:spacing w:val="-37"/>
        </w:rPr>
        <w:t xml:space="preserve"> </w:t>
      </w:r>
      <w:r>
        <w:rPr>
          <w:color w:val="500000"/>
          <w:spacing w:val="-5"/>
        </w:rPr>
        <w:t>for</w:t>
      </w:r>
      <w:r>
        <w:rPr>
          <w:color w:val="500000"/>
          <w:spacing w:val="-37"/>
        </w:rPr>
        <w:t xml:space="preserve"> </w:t>
      </w:r>
      <w:r>
        <w:rPr>
          <w:color w:val="500000"/>
          <w:spacing w:val="-3"/>
        </w:rPr>
        <w:t>Stress</w:t>
      </w:r>
      <w:r>
        <w:rPr>
          <w:color w:val="500000"/>
          <w:spacing w:val="-37"/>
        </w:rPr>
        <w:t xml:space="preserve"> </w:t>
      </w:r>
      <w:r>
        <w:rPr>
          <w:color w:val="500000"/>
          <w:spacing w:val="-4"/>
        </w:rPr>
        <w:t>Management</w:t>
      </w:r>
    </w:p>
    <w:p w:rsidR="0031187F" w:rsidRDefault="008D631C">
      <w:pPr>
        <w:pStyle w:val="BodyText"/>
        <w:spacing w:before="74" w:line="250" w:lineRule="auto"/>
        <w:ind w:right="278"/>
        <w:jc w:val="both"/>
      </w:pPr>
      <w:r>
        <w:rPr>
          <w:rFonts w:cs="Arial"/>
          <w:color w:val="231F20"/>
          <w:spacing w:val="-3"/>
        </w:rPr>
        <w:t>The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3"/>
        </w:rPr>
        <w:t>A&amp;M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4"/>
        </w:rPr>
        <w:t>System’s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3"/>
        </w:rPr>
        <w:t>benefi</w:t>
      </w:r>
      <w:r w:rsidR="00EF2018">
        <w:rPr>
          <w:rFonts w:cs="Arial"/>
          <w:color w:val="231F20"/>
          <w:spacing w:val="-3"/>
        </w:rPr>
        <w:t>ts</w:t>
      </w:r>
      <w:r>
        <w:rPr>
          <w:rFonts w:cs="Arial"/>
          <w:color w:val="231F20"/>
          <w:spacing w:val="1"/>
        </w:rPr>
        <w:t xml:space="preserve"> </w:t>
      </w:r>
      <w:r>
        <w:rPr>
          <w:rFonts w:cs="Arial"/>
          <w:color w:val="231F20"/>
          <w:spacing w:val="-4"/>
        </w:rPr>
        <w:t>package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4"/>
        </w:rPr>
        <w:t>includes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4"/>
        </w:rPr>
        <w:t>additional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4"/>
        </w:rPr>
        <w:t>health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  <w:spacing w:val="-4"/>
        </w:rPr>
        <w:t>and</w:t>
      </w:r>
      <w:r>
        <w:rPr>
          <w:rFonts w:cs="Arial"/>
          <w:color w:val="231F20"/>
          <w:spacing w:val="34"/>
        </w:rPr>
        <w:t xml:space="preserve"> </w:t>
      </w:r>
      <w:r>
        <w:rPr>
          <w:color w:val="231F20"/>
          <w:spacing w:val="-5"/>
        </w:rPr>
        <w:t>lifestyle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partner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programs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outside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insurance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plans.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Some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60"/>
          <w:w w:val="99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programs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offer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ways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manage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stress.</w:t>
      </w:r>
    </w:p>
    <w:p w:rsidR="0031187F" w:rsidRDefault="008D631C">
      <w:pPr>
        <w:pStyle w:val="Heading3"/>
        <w:jc w:val="both"/>
        <w:rPr>
          <w:b w:val="0"/>
          <w:bCs w:val="0"/>
        </w:rPr>
      </w:pPr>
      <w:r>
        <w:rPr>
          <w:color w:val="231F20"/>
          <w:spacing w:val="-4"/>
        </w:rPr>
        <w:t>Deer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Oaks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Employee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Assistance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Program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(EAP)</w:t>
      </w:r>
    </w:p>
    <w:p w:rsidR="0031187F" w:rsidRDefault="008D631C">
      <w:pPr>
        <w:pStyle w:val="BodyText"/>
        <w:spacing w:before="100" w:line="250" w:lineRule="auto"/>
        <w:ind w:right="277"/>
        <w:jc w:val="both"/>
      </w:pPr>
      <w:r>
        <w:rPr>
          <w:color w:val="231F20"/>
          <w:spacing w:val="-4"/>
        </w:rPr>
        <w:t>Deer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Oaks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EAP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offers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4"/>
        </w:rPr>
        <w:t>telephonic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4"/>
        </w:rPr>
        <w:t>counseling,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4"/>
        </w:rPr>
        <w:t>training,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4"/>
        </w:rPr>
        <w:t>resources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help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employees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work/life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balance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variety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interpersonal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topics.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Deer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Oaks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website,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there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over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300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articles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stress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management.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Get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login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information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HR/Benefi</w:t>
      </w:r>
      <w:r w:rsidR="00EF2018">
        <w:rPr>
          <w:color w:val="231F20"/>
          <w:spacing w:val="-4"/>
        </w:rPr>
        <w:t>ts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department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website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access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valuable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5"/>
        </w:rPr>
        <w:t>information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resources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website.</w:t>
      </w:r>
    </w:p>
    <w:p w:rsidR="0031187F" w:rsidRDefault="008D631C">
      <w:pPr>
        <w:pStyle w:val="Heading3"/>
        <w:jc w:val="both"/>
        <w:rPr>
          <w:b w:val="0"/>
          <w:bCs w:val="0"/>
        </w:rPr>
      </w:pPr>
      <w:r>
        <w:rPr>
          <w:color w:val="231F20"/>
          <w:spacing w:val="-6"/>
        </w:rPr>
        <w:t>Well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8"/>
        </w:rPr>
        <w:t>onT</w:t>
      </w:r>
      <w:r>
        <w:rPr>
          <w:color w:val="231F20"/>
          <w:spacing w:val="-7"/>
        </w:rPr>
        <w:t>arget</w:t>
      </w:r>
      <w:proofErr w:type="spellEnd"/>
    </w:p>
    <w:p w:rsidR="0031187F" w:rsidRDefault="008D631C">
      <w:pPr>
        <w:pStyle w:val="BodyText"/>
        <w:spacing w:before="100" w:line="250" w:lineRule="auto"/>
        <w:ind w:right="277"/>
        <w:jc w:val="both"/>
      </w:pP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ell</w:t>
      </w:r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  <w:spacing w:val="-8"/>
        </w:rPr>
        <w:t>on</w:t>
      </w:r>
      <w:r>
        <w:rPr>
          <w:color w:val="231F20"/>
          <w:spacing w:val="-9"/>
        </w:rPr>
        <w:t>T</w:t>
      </w:r>
      <w:r>
        <w:rPr>
          <w:color w:val="231F20"/>
          <w:spacing w:val="-8"/>
        </w:rPr>
        <w:t>arget</w:t>
      </w:r>
      <w:proofErr w:type="spellEnd"/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5"/>
        </w:rPr>
        <w:t>wellness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5"/>
        </w:rPr>
        <w:t>platform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5"/>
        </w:rPr>
        <w:t>provided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Blue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5"/>
        </w:rPr>
        <w:t>Cross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Blue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Shield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exas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(BCBSTX)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through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Blue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Access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for</w:t>
      </w:r>
      <w:r>
        <w:rPr>
          <w:color w:val="231F20"/>
          <w:spacing w:val="42"/>
          <w:w w:val="99"/>
        </w:rPr>
        <w:t xml:space="preserve"> </w:t>
      </w:r>
      <w:r>
        <w:rPr>
          <w:color w:val="231F20"/>
          <w:spacing w:val="-4"/>
        </w:rPr>
        <w:t>Members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(BAM)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5"/>
        </w:rPr>
        <w:t>account.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1"/>
        </w:rPr>
        <w:t>Y</w:t>
      </w:r>
      <w:r>
        <w:rPr>
          <w:color w:val="231F20"/>
          <w:spacing w:val="-10"/>
        </w:rPr>
        <w:t>ou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also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5"/>
        </w:rPr>
        <w:t>access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-4"/>
        </w:rPr>
        <w:t>MyEvive</w:t>
      </w:r>
      <w:proofErr w:type="spellEnd"/>
      <w:r>
        <w:rPr>
          <w:color w:val="231F20"/>
          <w:spacing w:val="-4"/>
        </w:rPr>
        <w:t>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ell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8"/>
        </w:rPr>
        <w:t>on</w:t>
      </w:r>
      <w:r>
        <w:rPr>
          <w:color w:val="231F20"/>
          <w:spacing w:val="-9"/>
        </w:rPr>
        <w:t>T</w:t>
      </w:r>
      <w:r>
        <w:rPr>
          <w:color w:val="231F20"/>
          <w:spacing w:val="-8"/>
        </w:rPr>
        <w:t>arget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offers</w:t>
      </w:r>
      <w:r>
        <w:rPr>
          <w:color w:val="231F20"/>
          <w:spacing w:val="-4"/>
        </w:rPr>
        <w:t xml:space="preserve"> coaching 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 xml:space="preserve">courses </w:t>
      </w:r>
      <w:r>
        <w:rPr>
          <w:color w:val="231F20"/>
          <w:spacing w:val="-3"/>
        </w:rPr>
        <w:t xml:space="preserve">on </w:t>
      </w:r>
      <w:r>
        <w:rPr>
          <w:color w:val="231F20"/>
          <w:spacing w:val="-4"/>
        </w:rPr>
        <w:t xml:space="preserve">managing </w:t>
      </w:r>
      <w:r>
        <w:rPr>
          <w:color w:val="231F20"/>
          <w:spacing w:val="-5"/>
        </w:rPr>
        <w:t>stress,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as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-4"/>
        </w:rPr>
        <w:t>well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progress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check-ins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determine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improving.</w:t>
      </w:r>
    </w:p>
    <w:p w:rsidR="0031187F" w:rsidRDefault="0031187F">
      <w:pPr>
        <w:spacing w:before="1"/>
        <w:rPr>
          <w:rFonts w:ascii="Arial" w:eastAsia="Arial" w:hAnsi="Arial" w:cs="Arial"/>
          <w:sz w:val="16"/>
          <w:szCs w:val="16"/>
        </w:rPr>
      </w:pPr>
    </w:p>
    <w:p w:rsidR="0031187F" w:rsidRDefault="008D631C">
      <w:pPr>
        <w:pStyle w:val="Heading2"/>
        <w:spacing w:line="288" w:lineRule="exact"/>
        <w:ind w:right="528"/>
        <w:rPr>
          <w:b w:val="0"/>
          <w:bCs w:val="0"/>
        </w:rPr>
      </w:pPr>
      <w:r>
        <w:rPr>
          <w:color w:val="500000"/>
          <w:spacing w:val="-6"/>
        </w:rPr>
        <w:t>Health</w:t>
      </w:r>
      <w:r>
        <w:rPr>
          <w:color w:val="500000"/>
          <w:spacing w:val="-5"/>
        </w:rPr>
        <w:t xml:space="preserve"> Assessment </w:t>
      </w:r>
      <w:r>
        <w:rPr>
          <w:color w:val="500000"/>
        </w:rPr>
        <w:t>+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4"/>
        </w:rPr>
        <w:t>Wellness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3"/>
        </w:rPr>
        <w:t>Exam:</w:t>
      </w:r>
      <w:r>
        <w:rPr>
          <w:color w:val="500000"/>
          <w:spacing w:val="46"/>
        </w:rPr>
        <w:t xml:space="preserve"> </w:t>
      </w:r>
      <w:r>
        <w:rPr>
          <w:color w:val="500000"/>
          <w:spacing w:val="-4"/>
        </w:rPr>
        <w:t>Premium</w:t>
      </w:r>
      <w:r>
        <w:rPr>
          <w:color w:val="500000"/>
          <w:spacing w:val="-5"/>
        </w:rPr>
        <w:t xml:space="preserve"> Incentive</w:t>
      </w:r>
    </w:p>
    <w:p w:rsidR="0031187F" w:rsidRDefault="008D631C">
      <w:pPr>
        <w:pStyle w:val="BodyText"/>
        <w:spacing w:before="85" w:line="250" w:lineRule="auto"/>
        <w:ind w:right="278"/>
        <w:jc w:val="both"/>
      </w:pPr>
      <w:r>
        <w:rPr>
          <w:color w:val="231F20"/>
          <w:spacing w:val="-4"/>
        </w:rPr>
        <w:t>Don’t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forget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Health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Assessment!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Completing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annual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5"/>
        </w:rPr>
        <w:t>wellness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exam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4"/>
        </w:rPr>
        <w:t>MyEvive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Health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Assessment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ensure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that</w:t>
      </w:r>
      <w:r>
        <w:rPr>
          <w:color w:val="231F20"/>
          <w:spacing w:val="53"/>
          <w:w w:val="99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lowest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rate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health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insurance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premiums.</w:t>
      </w:r>
    </w:p>
    <w:p w:rsidR="0031187F" w:rsidRDefault="008D631C">
      <w:pPr>
        <w:pStyle w:val="BodyText"/>
        <w:spacing w:before="90"/>
        <w:jc w:val="both"/>
        <w:rPr>
          <w:rFonts w:cs="Arial"/>
        </w:rPr>
      </w:pPr>
      <w:r>
        <w:rPr>
          <w:color w:val="231F20"/>
          <w:spacing w:val="-4"/>
        </w:rPr>
        <w:t>Highlights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Wellness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Exam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Incentive:</w:t>
      </w:r>
    </w:p>
    <w:p w:rsidR="0031187F" w:rsidRDefault="008D631C">
      <w:pPr>
        <w:pStyle w:val="BodyText"/>
        <w:numPr>
          <w:ilvl w:val="0"/>
          <w:numId w:val="2"/>
        </w:numPr>
        <w:tabs>
          <w:tab w:val="left" w:pos="575"/>
        </w:tabs>
        <w:spacing w:before="50"/>
        <w:rPr>
          <w:rFonts w:cs="Arial"/>
        </w:rPr>
      </w:pPr>
      <w:r>
        <w:rPr>
          <w:color w:val="231F20"/>
          <w:spacing w:val="-3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wellness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exam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between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September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June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30.</w:t>
      </w:r>
    </w:p>
    <w:p w:rsidR="0031187F" w:rsidRDefault="008D631C">
      <w:pPr>
        <w:pStyle w:val="BodyText"/>
        <w:numPr>
          <w:ilvl w:val="0"/>
          <w:numId w:val="2"/>
        </w:numPr>
        <w:tabs>
          <w:tab w:val="left" w:pos="575"/>
        </w:tabs>
        <w:spacing w:before="31" w:line="214" w:lineRule="auto"/>
        <w:ind w:right="278"/>
        <w:jc w:val="both"/>
      </w:pPr>
      <w:r>
        <w:rPr>
          <w:color w:val="231F20"/>
          <w:spacing w:val="-4"/>
        </w:rPr>
        <w:t>Applies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employees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covered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spouses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enrolled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</w:rPr>
        <w:t>A&amp;M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Plan.</w:t>
      </w:r>
    </w:p>
    <w:p w:rsidR="0031187F" w:rsidRDefault="008D631C">
      <w:pPr>
        <w:pStyle w:val="BodyText"/>
        <w:numPr>
          <w:ilvl w:val="0"/>
          <w:numId w:val="2"/>
        </w:numPr>
        <w:tabs>
          <w:tab w:val="left" w:pos="575"/>
        </w:tabs>
        <w:spacing w:before="56" w:line="238" w:lineRule="auto"/>
        <w:ind w:right="278"/>
        <w:jc w:val="both"/>
        <w:rPr>
          <w:rFonts w:cs="Arial"/>
        </w:rPr>
      </w:pP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4"/>
        </w:rPr>
        <w:t>premium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differential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$30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per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month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added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premium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each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individual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(you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spouse)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who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does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not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complete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wellness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exam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5"/>
        </w:rPr>
        <w:t>incentive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5"/>
        </w:rPr>
        <w:t>health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assessment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June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30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deadline.</w:t>
      </w:r>
    </w:p>
    <w:p w:rsidR="0031187F" w:rsidRDefault="008D631C">
      <w:pPr>
        <w:pStyle w:val="BodyText"/>
        <w:numPr>
          <w:ilvl w:val="0"/>
          <w:numId w:val="2"/>
        </w:numPr>
        <w:tabs>
          <w:tab w:val="left" w:pos="575"/>
        </w:tabs>
        <w:spacing w:before="50"/>
      </w:pPr>
      <w:r>
        <w:rPr>
          <w:color w:val="231F20"/>
          <w:spacing w:val="-5"/>
        </w:rPr>
        <w:t>Retirees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automatically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receive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lower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premium.</w:t>
      </w:r>
    </w:p>
    <w:p w:rsidR="0031187F" w:rsidRDefault="008D631C">
      <w:pPr>
        <w:pStyle w:val="BodyText"/>
        <w:spacing w:before="56" w:line="250" w:lineRule="auto"/>
        <w:ind w:right="528"/>
      </w:pPr>
      <w:r>
        <w:pict>
          <v:group id="_x0000_s1026" style="position:absolute;left:0;text-align:left;margin-left:368.95pt;margin-top:1.55pt;width:243.6pt;height:153.05pt;z-index:-4744;mso-position-horizontal-relative:page" coordorigin="7379,31" coordsize="4872,3061">
            <v:group id="_x0000_s1030" style="position:absolute;left:7386;top:505;width:3005;height:2" coordorigin="7386,505" coordsize="3005,2">
              <v:shape id="_x0000_s1032" style="position:absolute;left:7386;top:505;width:3005;height:2" coordorigin="7386,505" coordsize="3005,0" path="m7386,505r3005,e" filled="f" strokecolor="#844b4b" strokeweight=".25822mm">
                <v:path arrowok="t"/>
              </v:shape>
              <v:shape id="_x0000_s1031" type="#_x0000_t75" style="position:absolute;left:7455;top:41;width:4785;height:3041">
                <v:imagedata r:id="rId15" o:title=""/>
              </v:shape>
            </v:group>
            <v:group id="_x0000_s1027" style="position:absolute;left:7455;top:41;width:4786;height:3041" coordorigin="7455,41" coordsize="4786,3041">
              <v:shape id="_x0000_s1029" style="position:absolute;left:7455;top:41;width:4786;height:3041" coordorigin="7455,41" coordsize="4786,3041" path="m12240,41r-57,36l12152,107r-30,30l12061,196r-62,60l11936,314r-62,59l11810,432r-64,58l11682,547r-65,58l11551,662r-72,61l11406,785r-73,61l11259,906r-74,60l11110,1026r-76,59l10958,1144r-77,58l10804,1260r-78,58l10647,1375r-79,56l10488,1488r-80,55l10326,1599r-81,55l10163,1708r-83,54l9996,1815r-71,45l9853,1905r-73,45l9708,1994r-74,43l9561,2081r-74,43l9412,2166r-74,42l9262,2250r-62,34l9139,2318r-62,33l9015,2383r-62,33l8890,2448r-62,32l8766,2511r-62,31l8641,2572r-62,31l8516,2633r-62,29l8391,2691r-63,29l8266,2748r-63,28l8140,2804r-62,27l8015,2858r-67,28l7882,2914r-66,27l7749,2968r-66,26l7616,3020r-66,26l7483,3071r-28,11e" filled="f" strokecolor="#231f20" strokeweight="1pt">
                <v:path arrowok="t"/>
              </v:shape>
              <v:shape id="_x0000_s1028" type="#_x0000_t75" style="position:absolute;left:10159;top:1685;width:1666;height:1015">
                <v:imagedata r:id="rId16" o:title=""/>
              </v:shape>
            </v:group>
            <w10:wrap anchorx="page"/>
          </v:group>
        </w:pict>
      </w:r>
      <w:r>
        <w:rPr>
          <w:color w:val="231F20"/>
          <w:spacing w:val="-11"/>
        </w:rPr>
        <w:t>Y</w:t>
      </w:r>
      <w:r>
        <w:rPr>
          <w:color w:val="231F20"/>
          <w:spacing w:val="-10"/>
        </w:rPr>
        <w:t>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verify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completion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status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wellness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exam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5"/>
        </w:rPr>
        <w:t>incentive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17"/>
        </w:rPr>
        <w:t xml:space="preserve"> </w:t>
      </w:r>
      <w:hyperlink r:id="rId17" w:history="1">
        <w:r w:rsidRPr="002C5AB2">
          <w:rPr>
            <w:rStyle w:val="Hyperlink"/>
            <w:spacing w:val="-5"/>
          </w:rPr>
          <w:t>logging</w:t>
        </w:r>
        <w:r w:rsidRPr="002C5AB2">
          <w:rPr>
            <w:rStyle w:val="Hyperlink"/>
            <w:spacing w:val="17"/>
          </w:rPr>
          <w:t xml:space="preserve"> </w:t>
        </w:r>
        <w:r w:rsidRPr="002C5AB2">
          <w:rPr>
            <w:rStyle w:val="Hyperlink"/>
            <w:spacing w:val="-4"/>
          </w:rPr>
          <w:t>into</w:t>
        </w:r>
        <w:r w:rsidRPr="002C5AB2">
          <w:rPr>
            <w:rStyle w:val="Hyperlink"/>
            <w:spacing w:val="17"/>
          </w:rPr>
          <w:t xml:space="preserve"> </w:t>
        </w:r>
        <w:r w:rsidRPr="002C5AB2">
          <w:rPr>
            <w:rStyle w:val="Hyperlink"/>
            <w:spacing w:val="-3"/>
          </w:rPr>
          <w:t>your</w:t>
        </w:r>
        <w:r w:rsidRPr="002C5AB2">
          <w:rPr>
            <w:rStyle w:val="Hyperlink"/>
            <w:spacing w:val="17"/>
          </w:rPr>
          <w:t xml:space="preserve"> </w:t>
        </w:r>
        <w:proofErr w:type="spellStart"/>
        <w:r w:rsidRPr="002C5AB2">
          <w:rPr>
            <w:rStyle w:val="Hyperlink"/>
            <w:spacing w:val="-4"/>
          </w:rPr>
          <w:t>MyEvive</w:t>
        </w:r>
        <w:proofErr w:type="spellEnd"/>
        <w:r w:rsidRPr="002C5AB2">
          <w:rPr>
            <w:rStyle w:val="Hyperlink"/>
            <w:spacing w:val="17"/>
          </w:rPr>
          <w:t xml:space="preserve"> </w:t>
        </w:r>
        <w:r w:rsidRPr="002C5AB2">
          <w:rPr>
            <w:rStyle w:val="Hyperlink"/>
            <w:spacing w:val="-5"/>
          </w:rPr>
          <w:t>account</w:t>
        </w:r>
      </w:hyperlink>
      <w:r>
        <w:rPr>
          <w:color w:val="231F20"/>
          <w:spacing w:val="-6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Contact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4"/>
        </w:rPr>
        <w:t>MyEvive</w:t>
      </w:r>
      <w:proofErr w:type="spellEnd"/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member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4"/>
        </w:rPr>
        <w:t>services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5"/>
        </w:rPr>
        <w:t>believe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5"/>
        </w:rPr>
        <w:t>have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4"/>
        </w:rPr>
        <w:t>completed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exam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incentive,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but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5"/>
        </w:rPr>
        <w:t>information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is</w:t>
      </w:r>
    </w:p>
    <w:p w:rsidR="0031187F" w:rsidRDefault="008D631C">
      <w:pPr>
        <w:pStyle w:val="BodyText"/>
        <w:jc w:val="both"/>
        <w:rPr>
          <w:rFonts w:cs="Arial"/>
        </w:rPr>
      </w:pPr>
      <w:proofErr w:type="gramStart"/>
      <w:r>
        <w:rPr>
          <w:color w:val="231F20"/>
          <w:spacing w:val="-3"/>
        </w:rPr>
        <w:t>not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refl</w:t>
      </w:r>
      <w:r w:rsidR="00EF2018">
        <w:rPr>
          <w:color w:val="231F20"/>
          <w:spacing w:val="-3"/>
        </w:rPr>
        <w:t>ected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account.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(Note: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remember</w:t>
      </w:r>
    </w:p>
    <w:p w:rsidR="0031187F" w:rsidRDefault="008D631C">
      <w:pPr>
        <w:pStyle w:val="BodyText"/>
        <w:spacing w:before="10" w:line="250" w:lineRule="auto"/>
        <w:ind w:right="2235"/>
      </w:pPr>
      <w:proofErr w:type="gramStart"/>
      <w:r>
        <w:rPr>
          <w:color w:val="231F20"/>
          <w:spacing w:val="-3"/>
        </w:rPr>
        <w:t>that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2"/>
        </w:rPr>
        <w:t xml:space="preserve">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weeks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time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5"/>
        </w:rPr>
        <w:t xml:space="preserve"> wellness</w:t>
      </w:r>
      <w:r>
        <w:rPr>
          <w:color w:val="231F20"/>
          <w:spacing w:val="-4"/>
        </w:rPr>
        <w:t xml:space="preserve"> exam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claim </w:t>
      </w:r>
      <w:r>
        <w:rPr>
          <w:color w:val="231F20"/>
          <w:spacing w:val="-5"/>
        </w:rPr>
        <w:t>to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5"/>
        </w:rPr>
        <w:t>process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incentive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show</w:t>
      </w:r>
    </w:p>
    <w:p w:rsidR="0031187F" w:rsidRDefault="008D631C">
      <w:pPr>
        <w:pStyle w:val="BodyText"/>
        <w:jc w:val="both"/>
      </w:pPr>
      <w:proofErr w:type="gramStart"/>
      <w:r>
        <w:rPr>
          <w:color w:val="231F20"/>
          <w:spacing w:val="-3"/>
        </w:rPr>
        <w:t>on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4"/>
        </w:rPr>
        <w:t>MyEvive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account.)</w:t>
      </w:r>
    </w:p>
    <w:sectPr w:rsidR="0031187F">
      <w:pgSz w:w="12240" w:h="15840"/>
      <w:pgMar w:top="260" w:right="0" w:bottom="0" w:left="220" w:header="720" w:footer="720" w:gutter="0"/>
      <w:cols w:num="2" w:space="720" w:equalWidth="0">
        <w:col w:w="5812" w:space="119"/>
        <w:col w:w="60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20405030502010202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rajan Pro"/>
    <w:panose1 w:val="02020502050506020301"/>
    <w:charset w:val="00"/>
    <w:family w:val="roman"/>
    <w:pitch w:val="variable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2709"/>
    <w:multiLevelType w:val="hybridMultilevel"/>
    <w:tmpl w:val="974E1C86"/>
    <w:lvl w:ilvl="0" w:tplc="B95CA67E">
      <w:start w:val="1"/>
      <w:numFmt w:val="bullet"/>
      <w:lvlText w:val="•"/>
      <w:lvlJc w:val="left"/>
      <w:pPr>
        <w:ind w:left="574" w:hanging="270"/>
      </w:pPr>
      <w:rPr>
        <w:rFonts w:ascii="Arial" w:eastAsia="Arial" w:hAnsi="Arial" w:hint="default"/>
        <w:color w:val="231F20"/>
        <w:sz w:val="20"/>
        <w:szCs w:val="20"/>
      </w:rPr>
    </w:lvl>
    <w:lvl w:ilvl="1" w:tplc="D8527BBC">
      <w:start w:val="1"/>
      <w:numFmt w:val="bullet"/>
      <w:lvlText w:val="•"/>
      <w:lvlJc w:val="left"/>
      <w:pPr>
        <w:ind w:left="1098" w:hanging="270"/>
      </w:pPr>
      <w:rPr>
        <w:rFonts w:hint="default"/>
      </w:rPr>
    </w:lvl>
    <w:lvl w:ilvl="2" w:tplc="44888A18">
      <w:start w:val="1"/>
      <w:numFmt w:val="bullet"/>
      <w:lvlText w:val="•"/>
      <w:lvlJc w:val="left"/>
      <w:pPr>
        <w:ind w:left="1621" w:hanging="270"/>
      </w:pPr>
      <w:rPr>
        <w:rFonts w:hint="default"/>
      </w:rPr>
    </w:lvl>
    <w:lvl w:ilvl="3" w:tplc="55BECB1E">
      <w:start w:val="1"/>
      <w:numFmt w:val="bullet"/>
      <w:lvlText w:val="•"/>
      <w:lvlJc w:val="left"/>
      <w:pPr>
        <w:ind w:left="2145" w:hanging="270"/>
      </w:pPr>
      <w:rPr>
        <w:rFonts w:hint="default"/>
      </w:rPr>
    </w:lvl>
    <w:lvl w:ilvl="4" w:tplc="DDBAC7AC">
      <w:start w:val="1"/>
      <w:numFmt w:val="bullet"/>
      <w:lvlText w:val="•"/>
      <w:lvlJc w:val="left"/>
      <w:pPr>
        <w:ind w:left="2669" w:hanging="270"/>
      </w:pPr>
      <w:rPr>
        <w:rFonts w:hint="default"/>
      </w:rPr>
    </w:lvl>
    <w:lvl w:ilvl="5" w:tplc="C2CCA8EE">
      <w:start w:val="1"/>
      <w:numFmt w:val="bullet"/>
      <w:lvlText w:val="•"/>
      <w:lvlJc w:val="left"/>
      <w:pPr>
        <w:ind w:left="3192" w:hanging="270"/>
      </w:pPr>
      <w:rPr>
        <w:rFonts w:hint="default"/>
      </w:rPr>
    </w:lvl>
    <w:lvl w:ilvl="6" w:tplc="659A4AB8">
      <w:start w:val="1"/>
      <w:numFmt w:val="bullet"/>
      <w:lvlText w:val="•"/>
      <w:lvlJc w:val="left"/>
      <w:pPr>
        <w:ind w:left="3716" w:hanging="270"/>
      </w:pPr>
      <w:rPr>
        <w:rFonts w:hint="default"/>
      </w:rPr>
    </w:lvl>
    <w:lvl w:ilvl="7" w:tplc="F8D82258">
      <w:start w:val="1"/>
      <w:numFmt w:val="bullet"/>
      <w:lvlText w:val="•"/>
      <w:lvlJc w:val="left"/>
      <w:pPr>
        <w:ind w:left="4240" w:hanging="270"/>
      </w:pPr>
      <w:rPr>
        <w:rFonts w:hint="default"/>
      </w:rPr>
    </w:lvl>
    <w:lvl w:ilvl="8" w:tplc="EB582F5C">
      <w:start w:val="1"/>
      <w:numFmt w:val="bullet"/>
      <w:lvlText w:val="•"/>
      <w:lvlJc w:val="left"/>
      <w:pPr>
        <w:ind w:left="4764" w:hanging="270"/>
      </w:pPr>
      <w:rPr>
        <w:rFonts w:hint="default"/>
      </w:rPr>
    </w:lvl>
  </w:abstractNum>
  <w:abstractNum w:abstractNumId="1">
    <w:nsid w:val="2D1404FD"/>
    <w:multiLevelType w:val="hybridMultilevel"/>
    <w:tmpl w:val="251267CA"/>
    <w:lvl w:ilvl="0" w:tplc="0940598E">
      <w:start w:val="1"/>
      <w:numFmt w:val="bullet"/>
      <w:lvlText w:val="•"/>
      <w:lvlJc w:val="left"/>
      <w:pPr>
        <w:ind w:left="574" w:hanging="270"/>
      </w:pPr>
      <w:rPr>
        <w:rFonts w:ascii="Minion Pro" w:eastAsia="Minion Pro" w:hAnsi="Minion Pro" w:hint="default"/>
        <w:color w:val="231F20"/>
        <w:sz w:val="24"/>
        <w:szCs w:val="24"/>
      </w:rPr>
    </w:lvl>
    <w:lvl w:ilvl="1" w:tplc="38DCE376">
      <w:start w:val="1"/>
      <w:numFmt w:val="bullet"/>
      <w:lvlText w:val="•"/>
      <w:lvlJc w:val="left"/>
      <w:pPr>
        <w:ind w:left="1098" w:hanging="270"/>
      </w:pPr>
      <w:rPr>
        <w:rFonts w:hint="default"/>
      </w:rPr>
    </w:lvl>
    <w:lvl w:ilvl="2" w:tplc="DDEE8292">
      <w:start w:val="1"/>
      <w:numFmt w:val="bullet"/>
      <w:lvlText w:val="•"/>
      <w:lvlJc w:val="left"/>
      <w:pPr>
        <w:ind w:left="1621" w:hanging="270"/>
      </w:pPr>
      <w:rPr>
        <w:rFonts w:hint="default"/>
      </w:rPr>
    </w:lvl>
    <w:lvl w:ilvl="3" w:tplc="AB904E3E">
      <w:start w:val="1"/>
      <w:numFmt w:val="bullet"/>
      <w:lvlText w:val="•"/>
      <w:lvlJc w:val="left"/>
      <w:pPr>
        <w:ind w:left="2145" w:hanging="270"/>
      </w:pPr>
      <w:rPr>
        <w:rFonts w:hint="default"/>
      </w:rPr>
    </w:lvl>
    <w:lvl w:ilvl="4" w:tplc="30C0B9B4">
      <w:start w:val="1"/>
      <w:numFmt w:val="bullet"/>
      <w:lvlText w:val="•"/>
      <w:lvlJc w:val="left"/>
      <w:pPr>
        <w:ind w:left="2669" w:hanging="270"/>
      </w:pPr>
      <w:rPr>
        <w:rFonts w:hint="default"/>
      </w:rPr>
    </w:lvl>
    <w:lvl w:ilvl="5" w:tplc="B3789248">
      <w:start w:val="1"/>
      <w:numFmt w:val="bullet"/>
      <w:lvlText w:val="•"/>
      <w:lvlJc w:val="left"/>
      <w:pPr>
        <w:ind w:left="3192" w:hanging="270"/>
      </w:pPr>
      <w:rPr>
        <w:rFonts w:hint="default"/>
      </w:rPr>
    </w:lvl>
    <w:lvl w:ilvl="6" w:tplc="7E2A789E">
      <w:start w:val="1"/>
      <w:numFmt w:val="bullet"/>
      <w:lvlText w:val="•"/>
      <w:lvlJc w:val="left"/>
      <w:pPr>
        <w:ind w:left="3716" w:hanging="270"/>
      </w:pPr>
      <w:rPr>
        <w:rFonts w:hint="default"/>
      </w:rPr>
    </w:lvl>
    <w:lvl w:ilvl="7" w:tplc="E5FED2CC">
      <w:start w:val="1"/>
      <w:numFmt w:val="bullet"/>
      <w:lvlText w:val="•"/>
      <w:lvlJc w:val="left"/>
      <w:pPr>
        <w:ind w:left="4240" w:hanging="270"/>
      </w:pPr>
      <w:rPr>
        <w:rFonts w:hint="default"/>
      </w:rPr>
    </w:lvl>
    <w:lvl w:ilvl="8" w:tplc="600280D4">
      <w:start w:val="1"/>
      <w:numFmt w:val="bullet"/>
      <w:lvlText w:val="•"/>
      <w:lvlJc w:val="left"/>
      <w:pPr>
        <w:ind w:left="4764" w:hanging="2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187F"/>
    <w:rsid w:val="002C5AB2"/>
    <w:rsid w:val="0031187F"/>
    <w:rsid w:val="0036671D"/>
    <w:rsid w:val="008D631C"/>
    <w:rsid w:val="00CB4A35"/>
    <w:rsid w:val="00D27E5B"/>
    <w:rsid w:val="00E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rajan Pro" w:eastAsia="Trajan Pro" w:hAnsi="Trajan Pro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Trajan Pro" w:eastAsia="Trajan Pro" w:hAnsi="Trajan Pr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0"/>
      <w:ind w:left="12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2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tamus.edu/business/benefits-administration/retiree-benefit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tamus.edu/business/benefits-administration/retiree-benefits" TargetMode="External"/><Relationship Id="rId17" Type="http://schemas.openxmlformats.org/officeDocument/2006/relationships/hyperlink" Target="https://tamus.myevive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so.tamus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experianidworks.com/summary-of-benefits/?om_u=Nt9jgL&amp;om_i=_Bb14u6B9tZLSS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Towery, Megan</dc:creator>
  <cp:lastModifiedBy>Fulton, Megan</cp:lastModifiedBy>
  <cp:revision>3</cp:revision>
  <dcterms:created xsi:type="dcterms:W3CDTF">2018-11-09T15:48:00Z</dcterms:created>
  <dcterms:modified xsi:type="dcterms:W3CDTF">2018-11-09T15:48:00Z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2018-11-09T00:00:00Z</vt:filetime>
  </property>
</Properties>
</file>