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D7F" w:rsidRPr="00B7504C" w:rsidRDefault="00646D7F" w:rsidP="00646D7F">
      <w:pPr>
        <w:keepNext/>
        <w:tabs>
          <w:tab w:val="left" w:pos="14130"/>
        </w:tabs>
        <w:ind w:right="270"/>
        <w:jc w:val="center"/>
        <w:outlineLvl w:val="1"/>
        <w:rPr>
          <w:b/>
          <w:color w:val="000000"/>
        </w:rPr>
      </w:pPr>
      <w:r w:rsidRPr="00B7504C">
        <w:rPr>
          <w:b/>
          <w:color w:val="000000"/>
        </w:rPr>
        <w:t xml:space="preserve">The Texas A&amp;M University System Campuses </w:t>
      </w:r>
    </w:p>
    <w:p w:rsidR="00646D7F" w:rsidRPr="00B7504C" w:rsidRDefault="00646D7F" w:rsidP="00646D7F">
      <w:pPr>
        <w:keepNext/>
        <w:tabs>
          <w:tab w:val="left" w:pos="14130"/>
        </w:tabs>
        <w:ind w:right="270"/>
        <w:jc w:val="center"/>
        <w:outlineLvl w:val="1"/>
        <w:rPr>
          <w:b/>
        </w:rPr>
      </w:pPr>
      <w:r w:rsidRPr="00B7504C">
        <w:rPr>
          <w:b/>
          <w:color w:val="000000"/>
        </w:rPr>
        <w:t>Transfer</w:t>
      </w:r>
      <w:r w:rsidRPr="00B7504C">
        <w:rPr>
          <w:b/>
        </w:rPr>
        <w:t xml:space="preserve"> Admissions Standards </w:t>
      </w:r>
    </w:p>
    <w:p w:rsidR="00646D7F" w:rsidRPr="00B7504C" w:rsidRDefault="00646D7F" w:rsidP="00646D7F">
      <w:pPr>
        <w:keepNext/>
        <w:tabs>
          <w:tab w:val="left" w:pos="14130"/>
        </w:tabs>
        <w:ind w:right="270"/>
        <w:jc w:val="center"/>
        <w:outlineLvl w:val="1"/>
        <w:rPr>
          <w:b/>
        </w:rPr>
      </w:pPr>
      <w:r w:rsidRPr="00B7504C">
        <w:rPr>
          <w:b/>
        </w:rPr>
        <w:t>Year 202</w:t>
      </w:r>
      <w:r>
        <w:rPr>
          <w:b/>
        </w:rPr>
        <w:t>2</w:t>
      </w:r>
      <w:r w:rsidRPr="00B7504C">
        <w:rPr>
          <w:b/>
        </w:rPr>
        <w:t>-2</w:t>
      </w:r>
      <w:r>
        <w:rPr>
          <w:b/>
        </w:rPr>
        <w:t>3</w:t>
      </w:r>
    </w:p>
    <w:p w:rsidR="00801C42" w:rsidRDefault="00801C42">
      <w:bookmarkStart w:id="0" w:name="_GoBack"/>
      <w:bookmarkEnd w:id="0"/>
    </w:p>
    <w:p w:rsidR="00646D7F" w:rsidRPr="006D0930" w:rsidRDefault="00646D7F" w:rsidP="00646D7F">
      <w:pPr>
        <w:spacing w:after="160" w:line="259" w:lineRule="auto"/>
      </w:pPr>
      <w:r w:rsidRPr="000F399A">
        <w:rPr>
          <w:b/>
        </w:rPr>
        <w:t>Texas A&amp;M University-Commerce</w:t>
      </w:r>
      <w:r>
        <w:rPr>
          <w:b/>
        </w:rPr>
        <w:t xml:space="preserve"> 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880"/>
        <w:gridCol w:w="6480"/>
      </w:tblGrid>
      <w:tr w:rsidR="00646D7F" w:rsidRPr="000F399A" w:rsidTr="008909D7">
        <w:tc>
          <w:tcPr>
            <w:tcW w:w="2880" w:type="dxa"/>
          </w:tcPr>
          <w:p w:rsidR="00646D7F" w:rsidRPr="000F399A" w:rsidRDefault="00646D7F" w:rsidP="008909D7">
            <w:pPr>
              <w:rPr>
                <w:b/>
              </w:rPr>
            </w:pPr>
            <w:r w:rsidRPr="000F399A">
              <w:rPr>
                <w:b/>
              </w:rPr>
              <w:t>Application Fee</w:t>
            </w:r>
          </w:p>
        </w:tc>
        <w:tc>
          <w:tcPr>
            <w:tcW w:w="6480" w:type="dxa"/>
          </w:tcPr>
          <w:p w:rsidR="00646D7F" w:rsidRDefault="00646D7F" w:rsidP="008909D7">
            <w:pPr>
              <w:spacing w:before="60"/>
            </w:pPr>
            <w:r>
              <w:t>None</w:t>
            </w:r>
          </w:p>
          <w:p w:rsidR="00646D7F" w:rsidRPr="000F399A" w:rsidRDefault="00646D7F" w:rsidP="008909D7">
            <w:pPr>
              <w:spacing w:before="60"/>
              <w:rPr>
                <w:color w:val="000000"/>
              </w:rPr>
            </w:pPr>
            <w:r w:rsidRPr="000F399A">
              <w:t>$60</w:t>
            </w:r>
            <w:r>
              <w:rPr>
                <w:color w:val="000000"/>
              </w:rPr>
              <w:t xml:space="preserve"> enrollment fee </w:t>
            </w:r>
            <w:r w:rsidRPr="000F399A">
              <w:rPr>
                <w:color w:val="000000"/>
              </w:rPr>
              <w:t>(charged upon enrollment)</w:t>
            </w:r>
          </w:p>
          <w:p w:rsidR="00646D7F" w:rsidRPr="000F399A" w:rsidRDefault="00646D7F" w:rsidP="008909D7">
            <w:pPr>
              <w:rPr>
                <w:sz w:val="16"/>
                <w:szCs w:val="16"/>
              </w:rPr>
            </w:pPr>
          </w:p>
        </w:tc>
      </w:tr>
      <w:tr w:rsidR="00646D7F" w:rsidRPr="000F399A" w:rsidTr="008909D7">
        <w:tc>
          <w:tcPr>
            <w:tcW w:w="2880" w:type="dxa"/>
          </w:tcPr>
          <w:p w:rsidR="00646D7F" w:rsidRPr="000F399A" w:rsidRDefault="00646D7F" w:rsidP="008909D7">
            <w:pPr>
              <w:rPr>
                <w:b/>
              </w:rPr>
            </w:pPr>
            <w:r w:rsidRPr="000F399A">
              <w:rPr>
                <w:b/>
              </w:rPr>
              <w:t>Admissions Standards</w:t>
            </w:r>
          </w:p>
        </w:tc>
        <w:tc>
          <w:tcPr>
            <w:tcW w:w="6480" w:type="dxa"/>
          </w:tcPr>
          <w:p w:rsidR="00646D7F" w:rsidRPr="000F399A" w:rsidRDefault="00646D7F" w:rsidP="008909D7">
            <w:r w:rsidRPr="009D0311">
              <w:rPr>
                <w:color w:val="000000"/>
              </w:rPr>
              <w:t xml:space="preserve">Transfer admission to A&amp;M-Commerce is based on a </w:t>
            </w:r>
            <w:r>
              <w:rPr>
                <w:color w:val="000000"/>
              </w:rPr>
              <w:t>minimum</w:t>
            </w:r>
            <w:r w:rsidRPr="009D0311">
              <w:rPr>
                <w:color w:val="000000"/>
              </w:rPr>
              <w:t xml:space="preserve"> cumulative GPA of 2.0 (on a 4.0 scale) </w:t>
            </w:r>
            <w:r>
              <w:rPr>
                <w:color w:val="000000"/>
              </w:rPr>
              <w:t xml:space="preserve">in at least 12 SCH of </w:t>
            </w:r>
            <w:r w:rsidRPr="009D0311">
              <w:rPr>
                <w:color w:val="000000"/>
              </w:rPr>
              <w:t>tr</w:t>
            </w:r>
            <w:r>
              <w:rPr>
                <w:color w:val="000000"/>
              </w:rPr>
              <w:t>ansferrable college course work (excluding developmental courses).</w:t>
            </w:r>
          </w:p>
        </w:tc>
      </w:tr>
      <w:tr w:rsidR="00646D7F" w:rsidRPr="000F399A" w:rsidTr="008909D7">
        <w:tc>
          <w:tcPr>
            <w:tcW w:w="2880" w:type="dxa"/>
          </w:tcPr>
          <w:p w:rsidR="00646D7F" w:rsidRPr="000F399A" w:rsidRDefault="00646D7F" w:rsidP="008909D7">
            <w:pPr>
              <w:rPr>
                <w:b/>
              </w:rPr>
            </w:pPr>
            <w:r w:rsidRPr="000F399A">
              <w:rPr>
                <w:b/>
              </w:rPr>
              <w:t>Use of High School Record</w:t>
            </w:r>
          </w:p>
        </w:tc>
        <w:tc>
          <w:tcPr>
            <w:tcW w:w="6480" w:type="dxa"/>
          </w:tcPr>
          <w:p w:rsidR="00646D7F" w:rsidRPr="000F399A" w:rsidRDefault="00646D7F" w:rsidP="008909D7">
            <w:r w:rsidRPr="000F399A">
              <w:rPr>
                <w:color w:val="000000"/>
              </w:rPr>
              <w:t xml:space="preserve">Required for students with less than 12 SCH </w:t>
            </w:r>
            <w:r>
              <w:rPr>
                <w:color w:val="000000"/>
              </w:rPr>
              <w:t xml:space="preserve">of transferable college coursework </w:t>
            </w:r>
            <w:r w:rsidRPr="000F399A">
              <w:rPr>
                <w:color w:val="000000"/>
              </w:rPr>
              <w:t>and Second Chance Program</w:t>
            </w:r>
          </w:p>
        </w:tc>
      </w:tr>
      <w:tr w:rsidR="00646D7F" w:rsidRPr="000F399A" w:rsidTr="008909D7">
        <w:tc>
          <w:tcPr>
            <w:tcW w:w="2880" w:type="dxa"/>
          </w:tcPr>
          <w:p w:rsidR="00646D7F" w:rsidRPr="000F399A" w:rsidRDefault="00646D7F" w:rsidP="008909D7">
            <w:pPr>
              <w:rPr>
                <w:b/>
              </w:rPr>
            </w:pPr>
            <w:r w:rsidRPr="000F399A">
              <w:rPr>
                <w:b/>
              </w:rPr>
              <w:t>Number of Articulation Agreements and Requirements for Admission</w:t>
            </w:r>
          </w:p>
        </w:tc>
        <w:tc>
          <w:tcPr>
            <w:tcW w:w="6480" w:type="dxa"/>
          </w:tcPr>
          <w:p w:rsidR="00646D7F" w:rsidRPr="000F399A" w:rsidRDefault="00646D7F" w:rsidP="008909D7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 xml:space="preserve"> 39</w:t>
            </w:r>
            <w:r w:rsidRPr="000F399A">
              <w:rPr>
                <w:color w:val="000000"/>
              </w:rPr>
              <w:t>Articulation Agreements</w:t>
            </w:r>
          </w:p>
          <w:p w:rsidR="00646D7F" w:rsidRPr="000F399A" w:rsidRDefault="00646D7F" w:rsidP="008909D7">
            <w:r w:rsidRPr="000F399A">
              <w:rPr>
                <w:color w:val="000000"/>
              </w:rPr>
              <w:t>Admissions standards will be the same as transfer students</w:t>
            </w:r>
          </w:p>
        </w:tc>
      </w:tr>
      <w:tr w:rsidR="00646D7F" w:rsidRPr="000F399A" w:rsidTr="008909D7">
        <w:tc>
          <w:tcPr>
            <w:tcW w:w="2880" w:type="dxa"/>
          </w:tcPr>
          <w:p w:rsidR="00646D7F" w:rsidRPr="000F399A" w:rsidRDefault="00646D7F" w:rsidP="008909D7">
            <w:pPr>
              <w:rPr>
                <w:b/>
              </w:rPr>
            </w:pPr>
            <w:r w:rsidRPr="000F399A">
              <w:rPr>
                <w:b/>
              </w:rPr>
              <w:t>International Applicant English Proficiency Requirements**</w:t>
            </w:r>
          </w:p>
        </w:tc>
        <w:tc>
          <w:tcPr>
            <w:tcW w:w="6480" w:type="dxa"/>
          </w:tcPr>
          <w:p w:rsidR="00646D7F" w:rsidRPr="00A46C7F" w:rsidRDefault="00646D7F" w:rsidP="008909D7">
            <w:pPr>
              <w:rPr>
                <w:color w:val="FF0000"/>
                <w:sz w:val="16"/>
                <w:szCs w:val="16"/>
              </w:rPr>
            </w:pPr>
            <w:r w:rsidRPr="00C26A77">
              <w:t>TOEFL: 550 Paper</w:t>
            </w:r>
            <w:r>
              <w:t xml:space="preserve"> </w:t>
            </w:r>
            <w:r w:rsidRPr="00C26A77">
              <w:t>based, 79 Internet based</w:t>
            </w:r>
          </w:p>
          <w:p w:rsidR="00646D7F" w:rsidRPr="00C26A77" w:rsidRDefault="00646D7F" w:rsidP="008909D7">
            <w:pPr>
              <w:rPr>
                <w:sz w:val="18"/>
              </w:rPr>
            </w:pPr>
            <w:r w:rsidRPr="00C26A77">
              <w:t>IELTS 6.0</w:t>
            </w:r>
            <w:r w:rsidRPr="009412C0">
              <w:t xml:space="preserve"> overall or higher</w:t>
            </w:r>
          </w:p>
          <w:p w:rsidR="00646D7F" w:rsidRDefault="00646D7F" w:rsidP="008909D7">
            <w:r w:rsidRPr="00C26A77">
              <w:t>PTE: 53 or higher</w:t>
            </w:r>
          </w:p>
          <w:p w:rsidR="00646D7F" w:rsidRPr="009412C0" w:rsidRDefault="00646D7F" w:rsidP="008909D7">
            <w:proofErr w:type="spellStart"/>
            <w:r w:rsidRPr="009412C0">
              <w:t>Duolingo</w:t>
            </w:r>
            <w:proofErr w:type="spellEnd"/>
            <w:r w:rsidRPr="009412C0">
              <w:t>: 105 or higher</w:t>
            </w:r>
          </w:p>
          <w:p w:rsidR="00646D7F" w:rsidRPr="000F399A" w:rsidRDefault="00646D7F" w:rsidP="008909D7">
            <w:r w:rsidRPr="009412C0">
              <w:t>Or completion of a bachelor’s degree or higher degree from a US regionally accredited university</w:t>
            </w:r>
          </w:p>
        </w:tc>
      </w:tr>
      <w:tr w:rsidR="00646D7F" w:rsidRPr="000F399A" w:rsidTr="008909D7">
        <w:tc>
          <w:tcPr>
            <w:tcW w:w="2880" w:type="dxa"/>
          </w:tcPr>
          <w:p w:rsidR="00646D7F" w:rsidRPr="000F399A" w:rsidRDefault="00646D7F" w:rsidP="008909D7">
            <w:pPr>
              <w:rPr>
                <w:b/>
              </w:rPr>
            </w:pPr>
            <w:r w:rsidRPr="000F399A">
              <w:rPr>
                <w:b/>
              </w:rPr>
              <w:t>Other Requirements</w:t>
            </w:r>
          </w:p>
        </w:tc>
        <w:tc>
          <w:tcPr>
            <w:tcW w:w="6480" w:type="dxa"/>
          </w:tcPr>
          <w:p w:rsidR="00646D7F" w:rsidRPr="000F399A" w:rsidRDefault="00646D7F" w:rsidP="008909D7">
            <w:r w:rsidRPr="000F399A">
              <w:rPr>
                <w:color w:val="000000"/>
              </w:rPr>
              <w:t>Must be eligible to return to all previously attended institutions and submit transcripts from all colleges attended.</w:t>
            </w:r>
          </w:p>
        </w:tc>
      </w:tr>
    </w:tbl>
    <w:p w:rsidR="00646D7F" w:rsidRDefault="00646D7F"/>
    <w:sectPr w:rsidR="00646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7F"/>
    <w:rsid w:val="00646D7F"/>
    <w:rsid w:val="00801C42"/>
    <w:rsid w:val="00B00836"/>
    <w:rsid w:val="00BA7E24"/>
    <w:rsid w:val="00F0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AFFC4"/>
  <w15:chartTrackingRefBased/>
  <w15:docId w15:val="{A92CEA0F-56DC-468E-99ED-1B161A43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D7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Poenisch, Kenneth R.</dc:creator>
  <cp:keywords/>
  <dc:description/>
  <cp:lastModifiedBy>Poenisch, Kenneth R.</cp:lastModifiedBy>
  <cp:revision>2</cp:revision>
  <dcterms:created xsi:type="dcterms:W3CDTF">2022-01-31T22:26:00Z</dcterms:created>
  <dcterms:modified xsi:type="dcterms:W3CDTF">2022-01-31T22:26:00Z</dcterms:modified>
</cp:coreProperties>
</file>