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4878" w:rsidRPr="00684878" w:rsidRDefault="00684878" w:rsidP="00684878">
      <w:pPr>
        <w:jc w:val="center"/>
        <w:rPr>
          <w:rFonts w:ascii="Arial" w:hAnsi="Arial" w:cs="Arial"/>
          <w:b/>
          <w:sz w:val="28"/>
          <w:szCs w:val="28"/>
        </w:rPr>
      </w:pPr>
      <w:r w:rsidRPr="00684878">
        <w:rPr>
          <w:rFonts w:ascii="Arial" w:hAnsi="Arial" w:cs="Arial"/>
          <w:b/>
          <w:sz w:val="28"/>
          <w:szCs w:val="28"/>
        </w:rPr>
        <w:t>Instructions for Mutual Nondisclosure Agreement</w:t>
      </w:r>
      <w:r w:rsidRPr="00684878">
        <w:rPr>
          <w:rFonts w:ascii="Arial" w:hAnsi="Arial" w:cs="Arial"/>
          <w:b/>
          <w:sz w:val="28"/>
          <w:szCs w:val="28"/>
        </w:rPr>
        <w:br/>
      </w:r>
    </w:p>
    <w:p w:rsidR="00684878" w:rsidRDefault="00684878" w:rsidP="00684878"/>
    <w:p w:rsidR="00684878" w:rsidRDefault="00684878" w:rsidP="00DE6298">
      <w:pPr>
        <w:numPr>
          <w:ilvl w:val="0"/>
          <w:numId w:val="6"/>
        </w:numPr>
      </w:pPr>
      <w:r>
        <w:t xml:space="preserve">Fill in all [bracketed] fields before </w:t>
      </w:r>
      <w:r w:rsidR="00DE6298">
        <w:t>signing the agreement</w:t>
      </w:r>
      <w:r>
        <w:t>.</w:t>
      </w:r>
    </w:p>
    <w:p w:rsidR="00684878" w:rsidRDefault="00684878" w:rsidP="00DE6298">
      <w:pPr>
        <w:numPr>
          <w:ilvl w:val="1"/>
          <w:numId w:val="6"/>
        </w:numPr>
        <w:tabs>
          <w:tab w:val="clear" w:pos="1440"/>
          <w:tab w:val="num" w:pos="1080"/>
        </w:tabs>
        <w:ind w:left="1080"/>
      </w:pPr>
      <w:r>
        <w:t>First paragraph:  Institution name, Company name, state of formation (the state in which the company was incorporated</w:t>
      </w:r>
      <w:r w:rsidR="00DE6298">
        <w:t xml:space="preserve"> or otherwise formed</w:t>
      </w:r>
      <w:r>
        <w:t xml:space="preserve">), </w:t>
      </w:r>
      <w:r w:rsidR="00013D4E">
        <w:t xml:space="preserve">and </w:t>
      </w:r>
      <w:r>
        <w:t>entity type (corporation, limited liability company, partnership, sole proprietorship, etc.)</w:t>
      </w:r>
      <w:r w:rsidR="00013D4E">
        <w:t>.</w:t>
      </w:r>
    </w:p>
    <w:p w:rsidR="00013D4E" w:rsidRDefault="00684878" w:rsidP="00DE6298">
      <w:pPr>
        <w:numPr>
          <w:ilvl w:val="1"/>
          <w:numId w:val="6"/>
        </w:numPr>
        <w:tabs>
          <w:tab w:val="clear" w:pos="1440"/>
          <w:tab w:val="num" w:pos="1080"/>
        </w:tabs>
        <w:ind w:left="1080"/>
      </w:pPr>
      <w:r>
        <w:t xml:space="preserve">Section 1.3:   </w:t>
      </w:r>
      <w:r w:rsidR="00013D4E">
        <w:t>The length of the time period during which the parties may disclose Confidential Information to each other, expressed in days, months, or years.  This should be reasonable based on the circumstances but should not exceed five years.</w:t>
      </w:r>
    </w:p>
    <w:p w:rsidR="00013D4E" w:rsidRDefault="00013D4E" w:rsidP="00DE6298">
      <w:pPr>
        <w:numPr>
          <w:ilvl w:val="1"/>
          <w:numId w:val="6"/>
        </w:numPr>
        <w:tabs>
          <w:tab w:val="clear" w:pos="1440"/>
          <w:tab w:val="num" w:pos="1080"/>
        </w:tabs>
        <w:ind w:left="1080"/>
      </w:pPr>
      <w:r>
        <w:t xml:space="preserve">Section 1.4:  The date the </w:t>
      </w:r>
      <w:r w:rsidR="00DE6298">
        <w:t>a</w:t>
      </w:r>
      <w:r>
        <w:t>greement will be</w:t>
      </w:r>
      <w:r w:rsidR="00DE6298">
        <w:t>gin</w:t>
      </w:r>
      <w:r>
        <w:t>.</w:t>
      </w:r>
    </w:p>
    <w:p w:rsidR="00013D4E" w:rsidRDefault="00013D4E" w:rsidP="00DE6298">
      <w:pPr>
        <w:numPr>
          <w:ilvl w:val="1"/>
          <w:numId w:val="6"/>
        </w:numPr>
        <w:tabs>
          <w:tab w:val="clear" w:pos="1440"/>
          <w:tab w:val="num" w:pos="1080"/>
        </w:tabs>
        <w:ind w:left="1080"/>
      </w:pPr>
      <w:r>
        <w:t>Section 1.6:  The length of the time period during which the Recipient must protect the Discloser’s Confidential Information, expressed in days, months, or years.  This should be reasonable based on the circumstances but should not exceed five years.</w:t>
      </w:r>
    </w:p>
    <w:p w:rsidR="00013D4E" w:rsidRDefault="00013D4E" w:rsidP="00DE6298">
      <w:pPr>
        <w:numPr>
          <w:ilvl w:val="1"/>
          <w:numId w:val="6"/>
        </w:numPr>
        <w:tabs>
          <w:tab w:val="clear" w:pos="1440"/>
          <w:tab w:val="num" w:pos="1080"/>
        </w:tabs>
        <w:ind w:left="1080"/>
      </w:pPr>
      <w:r>
        <w:t xml:space="preserve">Section 1.7:  The purpose of the exchange of Confidential Information, for example </w:t>
      </w:r>
      <w:r w:rsidR="00DE6298">
        <w:t>“Discussing possible collaborative efforts between Company and Institution,” or “Carrying out the scope of work in the Sponsored Research Agreement between Institution and Company dated…”</w:t>
      </w:r>
    </w:p>
    <w:p w:rsidR="00013D4E" w:rsidRDefault="00013D4E" w:rsidP="00DE6298">
      <w:pPr>
        <w:numPr>
          <w:ilvl w:val="1"/>
          <w:numId w:val="6"/>
        </w:numPr>
        <w:tabs>
          <w:tab w:val="clear" w:pos="1440"/>
          <w:tab w:val="num" w:pos="1080"/>
        </w:tabs>
        <w:ind w:left="1080"/>
      </w:pPr>
      <w:r>
        <w:t>Section 7.5:  Institution and Company addresses.</w:t>
      </w:r>
    </w:p>
    <w:p w:rsidR="00DE6298" w:rsidRDefault="00013D4E" w:rsidP="00DE6298">
      <w:pPr>
        <w:numPr>
          <w:ilvl w:val="1"/>
          <w:numId w:val="6"/>
        </w:numPr>
        <w:tabs>
          <w:tab w:val="clear" w:pos="1440"/>
          <w:tab w:val="num" w:pos="1080"/>
        </w:tabs>
        <w:ind w:left="1080"/>
      </w:pPr>
      <w:r>
        <w:t xml:space="preserve">Signature blocks:  Institution and Company </w:t>
      </w:r>
      <w:r w:rsidR="00DE6298">
        <w:t>n</w:t>
      </w:r>
      <w:r>
        <w:t>a</w:t>
      </w:r>
      <w:r w:rsidR="00DE6298">
        <w:t>m</w:t>
      </w:r>
      <w:r>
        <w:t>es.</w:t>
      </w:r>
    </w:p>
    <w:p w:rsidR="00DE6298" w:rsidRDefault="00DE6298" w:rsidP="00DE6298">
      <w:pPr>
        <w:ind w:left="1080"/>
      </w:pPr>
    </w:p>
    <w:p w:rsidR="00684878" w:rsidRDefault="00684878" w:rsidP="00DE6298">
      <w:pPr>
        <w:numPr>
          <w:ilvl w:val="0"/>
          <w:numId w:val="6"/>
        </w:numPr>
      </w:pPr>
      <w:r>
        <w:t xml:space="preserve">This agreement creates obligations </w:t>
      </w:r>
      <w:r w:rsidR="00DE6298">
        <w:t xml:space="preserve">for protecting and disclosing information </w:t>
      </w:r>
      <w:r>
        <w:t xml:space="preserve">that </w:t>
      </w:r>
      <w:r w:rsidR="00DE6298">
        <w:t xml:space="preserve">the Institution must </w:t>
      </w:r>
      <w:r>
        <w:t>m</w:t>
      </w:r>
      <w:r w:rsidR="00DE6298">
        <w:t>e</w:t>
      </w:r>
      <w:r>
        <w:t xml:space="preserve">et. The </w:t>
      </w:r>
      <w:r w:rsidR="00DE6298">
        <w:t xml:space="preserve">Institution </w:t>
      </w:r>
      <w:r>
        <w:t>must ensure that it has adequate controls in place to fulfill these obligations.</w:t>
      </w:r>
      <w:r>
        <w:br/>
      </w:r>
    </w:p>
    <w:p w:rsidR="00DE6298" w:rsidRDefault="00C868D8" w:rsidP="00DE6298">
      <w:pPr>
        <w:numPr>
          <w:ilvl w:val="0"/>
          <w:numId w:val="6"/>
        </w:numPr>
      </w:pPr>
      <w:r>
        <w:t>Article 3</w:t>
      </w:r>
      <w:r w:rsidR="00684878">
        <w:t xml:space="preserve"> contains specific requirements concerning publication of information</w:t>
      </w:r>
      <w:r>
        <w:t xml:space="preserve"> by the Institution</w:t>
      </w:r>
      <w:r w:rsidR="00684878">
        <w:t xml:space="preserve">. </w:t>
      </w:r>
      <w:r>
        <w:t xml:space="preserve"> </w:t>
      </w:r>
      <w:r w:rsidR="00684878">
        <w:t xml:space="preserve">The </w:t>
      </w:r>
      <w:r>
        <w:t>Institution sh</w:t>
      </w:r>
      <w:r w:rsidR="00684878">
        <w:t xml:space="preserve">ould review this section and determine if </w:t>
      </w:r>
      <w:r>
        <w:t xml:space="preserve">it is applicable (which may not be the case if the Purpose does not involve research), and if so, whether </w:t>
      </w:r>
      <w:r w:rsidR="00684878">
        <w:t>these requirements are acceptable.</w:t>
      </w:r>
    </w:p>
    <w:p w:rsidR="00DE6298" w:rsidRDefault="00DE6298" w:rsidP="00DE6298">
      <w:pPr>
        <w:ind w:left="720"/>
      </w:pPr>
    </w:p>
    <w:p w:rsidR="00DE6298" w:rsidRDefault="00C868D8" w:rsidP="00DE6298">
      <w:pPr>
        <w:numPr>
          <w:ilvl w:val="0"/>
          <w:numId w:val="6"/>
        </w:numPr>
      </w:pPr>
      <w:r>
        <w:t>The properly authorized official(s) of the Institution, as described by the current delegations of authority, should sign t</w:t>
      </w:r>
      <w:r w:rsidR="00684878">
        <w:t>he agreement</w:t>
      </w:r>
      <w:r w:rsidR="00DE6298">
        <w:t>.</w:t>
      </w:r>
    </w:p>
    <w:p w:rsidR="00DE6298" w:rsidRDefault="00DE6298" w:rsidP="00DE6298">
      <w:pPr>
        <w:pStyle w:val="ListParagraph"/>
        <w:rPr>
          <w:rFonts w:ascii="Arial" w:hAnsi="Arial" w:cs="Arial"/>
          <w:b/>
          <w:bCs/>
        </w:rPr>
      </w:pPr>
    </w:p>
    <w:p w:rsidR="005110B0" w:rsidRPr="00DE6298" w:rsidRDefault="00684878" w:rsidP="00DE6298">
      <w:pPr>
        <w:spacing w:line="360" w:lineRule="auto"/>
        <w:ind w:left="720"/>
        <w:jc w:val="center"/>
      </w:pPr>
      <w:r w:rsidRPr="00DE6298">
        <w:rPr>
          <w:rFonts w:ascii="Arial" w:hAnsi="Arial" w:cs="Arial"/>
          <w:b/>
          <w:bCs/>
        </w:rPr>
        <w:br w:type="page"/>
      </w:r>
      <w:r w:rsidR="005110B0" w:rsidRPr="00DE6298">
        <w:rPr>
          <w:rFonts w:ascii="Arial" w:hAnsi="Arial" w:cs="Arial"/>
          <w:b/>
          <w:bCs/>
        </w:rPr>
        <w:lastRenderedPageBreak/>
        <w:t>M</w:t>
      </w:r>
      <w:r w:rsidR="00CC2819" w:rsidRPr="00DE6298">
        <w:rPr>
          <w:rFonts w:ascii="Arial" w:hAnsi="Arial" w:cs="Arial"/>
          <w:b/>
          <w:bCs/>
        </w:rPr>
        <w:t>utual</w:t>
      </w:r>
      <w:r w:rsidR="005110B0" w:rsidRPr="00DE6298">
        <w:rPr>
          <w:rFonts w:ascii="Arial" w:hAnsi="Arial" w:cs="Arial"/>
          <w:b/>
          <w:bCs/>
        </w:rPr>
        <w:t xml:space="preserve"> N</w:t>
      </w:r>
      <w:r w:rsidR="00CC2819" w:rsidRPr="00DE6298">
        <w:rPr>
          <w:rFonts w:ascii="Arial" w:hAnsi="Arial" w:cs="Arial"/>
          <w:b/>
          <w:bCs/>
        </w:rPr>
        <w:t>ondisclosure</w:t>
      </w:r>
      <w:r w:rsidR="005110B0" w:rsidRPr="00DE6298">
        <w:rPr>
          <w:rFonts w:ascii="Arial" w:hAnsi="Arial" w:cs="Arial"/>
          <w:b/>
          <w:bCs/>
        </w:rPr>
        <w:t xml:space="preserve"> A</w:t>
      </w:r>
      <w:r w:rsidR="00CC2819" w:rsidRPr="00DE6298">
        <w:rPr>
          <w:rFonts w:ascii="Arial" w:hAnsi="Arial" w:cs="Arial"/>
          <w:b/>
          <w:bCs/>
        </w:rPr>
        <w:t>greement</w:t>
      </w:r>
    </w:p>
    <w:p w:rsidR="005110B0" w:rsidRPr="009D5A9F" w:rsidRDefault="005110B0" w:rsidP="005110B0">
      <w:pPr>
        <w:rPr>
          <w:sz w:val="12"/>
          <w:szCs w:val="12"/>
        </w:rPr>
      </w:pPr>
    </w:p>
    <w:p w:rsidR="00C85635" w:rsidRDefault="005110B0" w:rsidP="00F27B1C">
      <w:pPr>
        <w:ind w:firstLine="720"/>
      </w:pPr>
      <w:r w:rsidRPr="005110B0">
        <w:t xml:space="preserve">This </w:t>
      </w:r>
      <w:r w:rsidR="00CC2819">
        <w:t>Mutual N</w:t>
      </w:r>
      <w:r w:rsidRPr="005110B0">
        <w:t xml:space="preserve">ondisclosure </w:t>
      </w:r>
      <w:r w:rsidR="00CC2819">
        <w:t>A</w:t>
      </w:r>
      <w:r w:rsidRPr="005110B0">
        <w:t xml:space="preserve">greement (“Agreement”) is between </w:t>
      </w:r>
      <w:r w:rsidR="00E31A9A">
        <w:t xml:space="preserve">[Institution], a member of </w:t>
      </w:r>
      <w:r w:rsidR="00CC2819">
        <w:t>The Texas A&amp;M University System, an agency of the State of Texas</w:t>
      </w:r>
      <w:r w:rsidR="00E31A9A">
        <w:t xml:space="preserve"> (“Institution”)</w:t>
      </w:r>
      <w:r w:rsidR="00CC2819">
        <w:t>,</w:t>
      </w:r>
      <w:r w:rsidRPr="005110B0">
        <w:t xml:space="preserve"> and </w:t>
      </w:r>
      <w:r w:rsidR="00E31A9A">
        <w:t>[Company]</w:t>
      </w:r>
      <w:r w:rsidR="00D65F2E">
        <w:t xml:space="preserve">, </w:t>
      </w:r>
      <w:r w:rsidR="00842727">
        <w:t xml:space="preserve">a </w:t>
      </w:r>
      <w:r w:rsidR="00E31A9A">
        <w:t xml:space="preserve">[state of </w:t>
      </w:r>
      <w:r w:rsidR="004549DD">
        <w:t>forma</w:t>
      </w:r>
      <w:r w:rsidR="00E31A9A">
        <w:t>tion] [entity type]</w:t>
      </w:r>
      <w:r w:rsidR="00C85635">
        <w:t xml:space="preserve"> (</w:t>
      </w:r>
      <w:r w:rsidRPr="005110B0">
        <w:t>“</w:t>
      </w:r>
      <w:r w:rsidR="00D65F2E">
        <w:t>Company</w:t>
      </w:r>
      <w:r w:rsidRPr="005110B0">
        <w:t>”)</w:t>
      </w:r>
      <w:r w:rsidR="00C85635">
        <w:t xml:space="preserve">. </w:t>
      </w:r>
    </w:p>
    <w:p w:rsidR="00C85635" w:rsidRPr="00E64157" w:rsidRDefault="00C85635" w:rsidP="00F27B1C">
      <w:pPr>
        <w:ind w:firstLine="720"/>
        <w:rPr>
          <w:sz w:val="12"/>
          <w:szCs w:val="12"/>
        </w:rPr>
      </w:pPr>
    </w:p>
    <w:p w:rsidR="005110B0" w:rsidRDefault="005110B0" w:rsidP="00F27B1C">
      <w:pPr>
        <w:ind w:firstLine="720"/>
      </w:pPr>
      <w:r w:rsidRPr="005110B0">
        <w:t xml:space="preserve">Company and </w:t>
      </w:r>
      <w:r w:rsidR="00E31A9A">
        <w:t>Institution</w:t>
      </w:r>
      <w:r w:rsidRPr="005110B0">
        <w:t xml:space="preserve"> wish to exchange certain information</w:t>
      </w:r>
      <w:r w:rsidR="00677F60">
        <w:t>, c</w:t>
      </w:r>
      <w:r w:rsidRPr="005110B0">
        <w:t xml:space="preserve">ertain parts of </w:t>
      </w:r>
      <w:r w:rsidR="00677F60">
        <w:t xml:space="preserve">which </w:t>
      </w:r>
      <w:r w:rsidR="004549DD">
        <w:t xml:space="preserve">may </w:t>
      </w:r>
      <w:r w:rsidRPr="005110B0">
        <w:t xml:space="preserve">be </w:t>
      </w:r>
      <w:r w:rsidR="005165B1">
        <w:t>proprietary</w:t>
      </w:r>
      <w:r w:rsidR="004549DD">
        <w:t>, confidential, and have value to that party</w:t>
      </w:r>
      <w:r w:rsidR="00677F60">
        <w:t>.  T</w:t>
      </w:r>
      <w:r w:rsidR="004549DD">
        <w:t xml:space="preserve">he parties wish to protect </w:t>
      </w:r>
      <w:r w:rsidR="00677F60">
        <w:t>this i</w:t>
      </w:r>
      <w:r w:rsidR="004549DD">
        <w:t xml:space="preserve">nformation </w:t>
      </w:r>
      <w:r w:rsidRPr="005110B0">
        <w:t>from unauthorized disclosure or use</w:t>
      </w:r>
      <w:r w:rsidR="00677F60">
        <w:t xml:space="preserve">, so </w:t>
      </w:r>
      <w:r w:rsidR="00E31A9A">
        <w:t>Institution</w:t>
      </w:r>
      <w:r w:rsidRPr="005110B0">
        <w:t xml:space="preserve"> and Company are willing to disclose and receive </w:t>
      </w:r>
      <w:r w:rsidR="00677F60">
        <w:t>this i</w:t>
      </w:r>
      <w:r w:rsidR="002B620E">
        <w:t>nformation</w:t>
      </w:r>
      <w:r w:rsidRPr="005110B0">
        <w:t xml:space="preserve"> on the </w:t>
      </w:r>
      <w:r w:rsidR="00F27B1C">
        <w:t xml:space="preserve">following </w:t>
      </w:r>
      <w:r w:rsidRPr="005110B0">
        <w:t>terms and conditions.</w:t>
      </w:r>
      <w:r w:rsidR="003B6FCF">
        <w:t xml:space="preserve">  </w:t>
      </w:r>
    </w:p>
    <w:p w:rsidR="004549DD" w:rsidRPr="005110B0" w:rsidRDefault="004549DD" w:rsidP="00F27B1C">
      <w:pPr>
        <w:ind w:firstLine="720"/>
      </w:pPr>
    </w:p>
    <w:p w:rsidR="00E64157" w:rsidRPr="009D5A9F" w:rsidRDefault="00E64157" w:rsidP="009D5A9F">
      <w:pPr>
        <w:rPr>
          <w:sz w:val="12"/>
          <w:szCs w:val="12"/>
        </w:rPr>
      </w:pPr>
    </w:p>
    <w:p w:rsidR="001A3A5E" w:rsidRDefault="001A3A5E" w:rsidP="00FA12DD">
      <w:pPr>
        <w:numPr>
          <w:ilvl w:val="0"/>
          <w:numId w:val="1"/>
        </w:numPr>
        <w:rPr>
          <w:rFonts w:ascii="Arial" w:hAnsi="Arial" w:cs="Arial"/>
          <w:b/>
        </w:rPr>
      </w:pPr>
      <w:r>
        <w:rPr>
          <w:rFonts w:ascii="Arial" w:hAnsi="Arial" w:cs="Arial"/>
          <w:b/>
        </w:rPr>
        <w:t>Definitions</w:t>
      </w:r>
    </w:p>
    <w:p w:rsidR="001A3A5E" w:rsidRDefault="001A3A5E" w:rsidP="009245DD">
      <w:pPr>
        <w:numPr>
          <w:ilvl w:val="1"/>
          <w:numId w:val="1"/>
        </w:numPr>
      </w:pPr>
      <w:r w:rsidRPr="001A3A5E">
        <w:t xml:space="preserve">“Confidential Information” means </w:t>
      </w:r>
      <w:r>
        <w:t>information that is:</w:t>
      </w:r>
    </w:p>
    <w:p w:rsidR="004E7E67" w:rsidRDefault="004E7E67" w:rsidP="001A3A5E">
      <w:pPr>
        <w:numPr>
          <w:ilvl w:val="2"/>
          <w:numId w:val="1"/>
        </w:numPr>
      </w:pPr>
      <w:r>
        <w:t>Disclosed by Discloser to Recipient during the Disclosure Period;</w:t>
      </w:r>
    </w:p>
    <w:p w:rsidR="001A3A5E" w:rsidRDefault="001A3A5E" w:rsidP="001A3A5E">
      <w:pPr>
        <w:numPr>
          <w:ilvl w:val="2"/>
          <w:numId w:val="1"/>
        </w:numPr>
      </w:pPr>
      <w:r>
        <w:t>Proprietary, confidential, and has value to the Discloser;</w:t>
      </w:r>
      <w:r w:rsidR="00011B8A">
        <w:t xml:space="preserve"> and</w:t>
      </w:r>
    </w:p>
    <w:p w:rsidR="00011B8A" w:rsidRDefault="00011B8A" w:rsidP="001A3A5E">
      <w:pPr>
        <w:numPr>
          <w:ilvl w:val="2"/>
          <w:numId w:val="1"/>
        </w:numPr>
      </w:pPr>
      <w:r>
        <w:t>Either:</w:t>
      </w:r>
    </w:p>
    <w:p w:rsidR="001A3A5E" w:rsidRDefault="001A3A5E" w:rsidP="00011B8A">
      <w:pPr>
        <w:numPr>
          <w:ilvl w:val="3"/>
          <w:numId w:val="1"/>
        </w:numPr>
      </w:pPr>
      <w:r>
        <w:t xml:space="preserve">Marked at the time of disclosure to show its confidential nature; </w:t>
      </w:r>
      <w:r w:rsidR="00011B8A">
        <w:t>or</w:t>
      </w:r>
    </w:p>
    <w:p w:rsidR="009245DD" w:rsidRDefault="009245DD" w:rsidP="00011B8A">
      <w:pPr>
        <w:numPr>
          <w:ilvl w:val="3"/>
          <w:numId w:val="1"/>
        </w:numPr>
        <w:ind w:left="2160" w:hanging="720"/>
      </w:pPr>
      <w:r>
        <w:t>Unmarked but treated as confidential at the time of disclosure</w:t>
      </w:r>
      <w:r w:rsidR="00BB4473">
        <w:t xml:space="preserve"> </w:t>
      </w:r>
      <w:r>
        <w:t xml:space="preserve">and described in detail and designated to show its confidential nature in a writing delivered to Recipient within </w:t>
      </w:r>
      <w:r w:rsidR="00011B8A">
        <w:t>15</w:t>
      </w:r>
      <w:r>
        <w:t xml:space="preserve"> days of the disclosure.</w:t>
      </w:r>
    </w:p>
    <w:p w:rsidR="009245DD" w:rsidRDefault="009245DD" w:rsidP="009245DD">
      <w:pPr>
        <w:numPr>
          <w:ilvl w:val="1"/>
          <w:numId w:val="1"/>
        </w:numPr>
      </w:pPr>
      <w:r>
        <w:t>“Discloser” means the party disclosing information to the Recipient.</w:t>
      </w:r>
    </w:p>
    <w:p w:rsidR="00BB4473" w:rsidRDefault="00BB4473" w:rsidP="009245DD">
      <w:pPr>
        <w:numPr>
          <w:ilvl w:val="1"/>
          <w:numId w:val="1"/>
        </w:numPr>
      </w:pPr>
      <w:r>
        <w:t xml:space="preserve">“Disclosure Period” means the period beginning on the Effective Date and lasting </w:t>
      </w:r>
      <w:r w:rsidR="00684878">
        <w:t>[term]</w:t>
      </w:r>
      <w:r>
        <w:t>.</w:t>
      </w:r>
    </w:p>
    <w:p w:rsidR="00BB4473" w:rsidRDefault="00BB4473" w:rsidP="009245DD">
      <w:pPr>
        <w:numPr>
          <w:ilvl w:val="1"/>
          <w:numId w:val="1"/>
        </w:numPr>
      </w:pPr>
      <w:r>
        <w:t>“Effective Date” means [effective date].</w:t>
      </w:r>
    </w:p>
    <w:p w:rsidR="004E7E67" w:rsidRDefault="004E7E67" w:rsidP="004E7E67">
      <w:pPr>
        <w:numPr>
          <w:ilvl w:val="1"/>
          <w:numId w:val="1"/>
        </w:numPr>
      </w:pPr>
      <w:r>
        <w:t>“Exception” means, as to each particular item of Confidential Information, that the particular item:</w:t>
      </w:r>
    </w:p>
    <w:p w:rsidR="004E7E67" w:rsidRDefault="004E7E67" w:rsidP="004E7E67">
      <w:pPr>
        <w:numPr>
          <w:ilvl w:val="2"/>
          <w:numId w:val="1"/>
        </w:numPr>
      </w:pPr>
      <w:r>
        <w:t>W</w:t>
      </w:r>
      <w:r w:rsidRPr="005110B0">
        <w:t xml:space="preserve">as known to </w:t>
      </w:r>
      <w:r>
        <w:t>Recipient</w:t>
      </w:r>
      <w:r w:rsidRPr="005110B0">
        <w:t xml:space="preserve"> </w:t>
      </w:r>
      <w:r>
        <w:t>before</w:t>
      </w:r>
      <w:r w:rsidRPr="005110B0">
        <w:t xml:space="preserve"> disclosure by </w:t>
      </w:r>
      <w:r>
        <w:t>Discloser;</w:t>
      </w:r>
    </w:p>
    <w:p w:rsidR="004E7E67" w:rsidRDefault="004E7E67" w:rsidP="004E7E67">
      <w:pPr>
        <w:numPr>
          <w:ilvl w:val="2"/>
          <w:numId w:val="1"/>
        </w:numPr>
      </w:pPr>
      <w:r>
        <w:t>Is publicly known or readily ascertainable by proper means;</w:t>
      </w:r>
    </w:p>
    <w:p w:rsidR="004E7E67" w:rsidRDefault="004E7E67" w:rsidP="004E7E67">
      <w:pPr>
        <w:numPr>
          <w:ilvl w:val="2"/>
          <w:numId w:val="1"/>
        </w:numPr>
      </w:pPr>
      <w:r>
        <w:t>I</w:t>
      </w:r>
      <w:r w:rsidRPr="005110B0">
        <w:t xml:space="preserve">s </w:t>
      </w:r>
      <w:r>
        <w:t xml:space="preserve">rightfully </w:t>
      </w:r>
      <w:r w:rsidRPr="005110B0">
        <w:t xml:space="preserve">obtained by </w:t>
      </w:r>
      <w:r>
        <w:t>Recipient</w:t>
      </w:r>
      <w:r w:rsidRPr="005110B0">
        <w:t xml:space="preserve"> from a third party </w:t>
      </w:r>
      <w:r>
        <w:t xml:space="preserve">without a duty </w:t>
      </w:r>
      <w:r w:rsidRPr="005110B0">
        <w:t>of confidentiality</w:t>
      </w:r>
      <w:r>
        <w:t>;</w:t>
      </w:r>
    </w:p>
    <w:p w:rsidR="004E7E67" w:rsidRDefault="004E7E67" w:rsidP="004E7E67">
      <w:pPr>
        <w:numPr>
          <w:ilvl w:val="2"/>
          <w:numId w:val="1"/>
        </w:numPr>
      </w:pPr>
      <w:r>
        <w:t>I</w:t>
      </w:r>
      <w:r w:rsidRPr="005110B0">
        <w:t xml:space="preserve">s independently developed by </w:t>
      </w:r>
      <w:r>
        <w:t>Recipient;</w:t>
      </w:r>
      <w:r w:rsidRPr="005110B0">
        <w:t xml:space="preserve"> or </w:t>
      </w:r>
    </w:p>
    <w:p w:rsidR="004E7E67" w:rsidRDefault="004E7E67" w:rsidP="004E7E67">
      <w:pPr>
        <w:numPr>
          <w:ilvl w:val="2"/>
          <w:numId w:val="1"/>
        </w:numPr>
      </w:pPr>
      <w:r>
        <w:t>I</w:t>
      </w:r>
      <w:r w:rsidRPr="005110B0">
        <w:t xml:space="preserve">s disclosed by </w:t>
      </w:r>
      <w:r>
        <w:t>Discloser</w:t>
      </w:r>
      <w:r w:rsidRPr="005110B0">
        <w:t xml:space="preserve"> to a third party without a duty of confidentiality on the third party.</w:t>
      </w:r>
    </w:p>
    <w:p w:rsidR="00BB4473" w:rsidRDefault="00BB4473" w:rsidP="009245DD">
      <w:pPr>
        <w:numPr>
          <w:ilvl w:val="1"/>
          <w:numId w:val="1"/>
        </w:numPr>
      </w:pPr>
      <w:r>
        <w:t xml:space="preserve">“Protection Period” means, as to each particular item of Confidential Information, the period beginning on the date that particular item is disclosed by Discloser to Recipient and lasting </w:t>
      </w:r>
      <w:r w:rsidR="00684878">
        <w:t>either [term]</w:t>
      </w:r>
      <w:r w:rsidR="004E7E67">
        <w:t xml:space="preserve"> or until that item satisfies an Exception, whichever is earlier</w:t>
      </w:r>
      <w:r>
        <w:t xml:space="preserve">.  </w:t>
      </w:r>
    </w:p>
    <w:p w:rsidR="00BB4473" w:rsidRDefault="00BB4473" w:rsidP="009245DD">
      <w:pPr>
        <w:numPr>
          <w:ilvl w:val="1"/>
          <w:numId w:val="1"/>
        </w:numPr>
      </w:pPr>
      <w:r>
        <w:t>“Purpose”</w:t>
      </w:r>
      <w:r w:rsidR="00EE2FBA">
        <w:t xml:space="preserve"> means [purpose].</w:t>
      </w:r>
    </w:p>
    <w:p w:rsidR="009245DD" w:rsidRDefault="009245DD" w:rsidP="00BB4473">
      <w:pPr>
        <w:numPr>
          <w:ilvl w:val="1"/>
          <w:numId w:val="1"/>
        </w:numPr>
      </w:pPr>
      <w:r>
        <w:t>“Recipient” means the party receiving information disclosed by Discloser.</w:t>
      </w:r>
    </w:p>
    <w:p w:rsidR="001A3A5E" w:rsidRPr="001A3A5E" w:rsidRDefault="001A3A5E" w:rsidP="001A3A5E">
      <w:pPr>
        <w:ind w:left="720"/>
      </w:pPr>
    </w:p>
    <w:p w:rsidR="002B620E" w:rsidRPr="0094341D" w:rsidRDefault="004549DD" w:rsidP="00FA12DD">
      <w:pPr>
        <w:numPr>
          <w:ilvl w:val="0"/>
          <w:numId w:val="1"/>
        </w:numPr>
        <w:rPr>
          <w:rFonts w:ascii="Arial" w:hAnsi="Arial" w:cs="Arial"/>
          <w:b/>
        </w:rPr>
      </w:pPr>
      <w:r>
        <w:rPr>
          <w:rFonts w:ascii="Arial" w:hAnsi="Arial" w:cs="Arial"/>
          <w:b/>
        </w:rPr>
        <w:t xml:space="preserve">Recipient’s </w:t>
      </w:r>
      <w:r w:rsidR="00CC3563" w:rsidRPr="0094341D">
        <w:rPr>
          <w:rFonts w:ascii="Arial" w:hAnsi="Arial" w:cs="Arial"/>
          <w:b/>
        </w:rPr>
        <w:t xml:space="preserve">Obligations  </w:t>
      </w:r>
    </w:p>
    <w:p w:rsidR="00CC3563" w:rsidRDefault="00EA7ECE" w:rsidP="00FA12DD">
      <w:pPr>
        <w:numPr>
          <w:ilvl w:val="1"/>
          <w:numId w:val="1"/>
        </w:numPr>
      </w:pPr>
      <w:r>
        <w:t xml:space="preserve">During the Protection Period </w:t>
      </w:r>
      <w:r w:rsidR="004E7E67">
        <w:t>only</w:t>
      </w:r>
      <w:r>
        <w:t xml:space="preserve">, </w:t>
      </w:r>
      <w:r w:rsidR="004549DD">
        <w:t>Recipient</w:t>
      </w:r>
      <w:r w:rsidR="005110B0" w:rsidRPr="005110B0">
        <w:t>:</w:t>
      </w:r>
    </w:p>
    <w:p w:rsidR="00CC3563" w:rsidRDefault="00CC3563" w:rsidP="00FA12DD">
      <w:pPr>
        <w:numPr>
          <w:ilvl w:val="2"/>
          <w:numId w:val="1"/>
        </w:numPr>
      </w:pPr>
      <w:r>
        <w:t xml:space="preserve">Must </w:t>
      </w:r>
      <w:r w:rsidR="005110B0" w:rsidRPr="005110B0">
        <w:t xml:space="preserve">use at least the same degree of care to maintain </w:t>
      </w:r>
      <w:r w:rsidR="002B620E">
        <w:t>the confidentiality of Confidential Information</w:t>
      </w:r>
      <w:r w:rsidR="005110B0" w:rsidRPr="005110B0">
        <w:t xml:space="preserve"> as </w:t>
      </w:r>
      <w:r w:rsidR="004549DD">
        <w:t>Recipient</w:t>
      </w:r>
      <w:r w:rsidR="005110B0" w:rsidRPr="005110B0">
        <w:t xml:space="preserve"> uses in maintaining </w:t>
      </w:r>
      <w:r w:rsidR="004549DD">
        <w:t>the</w:t>
      </w:r>
      <w:r w:rsidR="005110B0" w:rsidRPr="005110B0">
        <w:t xml:space="preserve"> confidential</w:t>
      </w:r>
      <w:r w:rsidR="004549DD">
        <w:t>ity of</w:t>
      </w:r>
      <w:r w:rsidR="005110B0" w:rsidRPr="005110B0">
        <w:t xml:space="preserve"> its own confidential </w:t>
      </w:r>
      <w:r w:rsidR="002B620E">
        <w:t>information</w:t>
      </w:r>
      <w:r w:rsidR="005110B0" w:rsidRPr="005110B0">
        <w:t>, but always at least a reasonable degree of care</w:t>
      </w:r>
      <w:r>
        <w:t>.</w:t>
      </w:r>
    </w:p>
    <w:p w:rsidR="00CC3563" w:rsidRDefault="00CC3563" w:rsidP="00FA12DD">
      <w:pPr>
        <w:numPr>
          <w:ilvl w:val="2"/>
          <w:numId w:val="1"/>
        </w:numPr>
      </w:pPr>
      <w:r>
        <w:t>May u</w:t>
      </w:r>
      <w:r w:rsidR="005110B0" w:rsidRPr="005110B0">
        <w:t xml:space="preserve">se </w:t>
      </w:r>
      <w:r w:rsidR="002B620E">
        <w:t>Confidential Information</w:t>
      </w:r>
      <w:r w:rsidR="005110B0" w:rsidRPr="005110B0">
        <w:t xml:space="preserve"> only for the </w:t>
      </w:r>
      <w:r w:rsidR="00F27B1C">
        <w:t>P</w:t>
      </w:r>
      <w:r w:rsidR="005110B0" w:rsidRPr="005110B0">
        <w:t>urpose</w:t>
      </w:r>
      <w:r>
        <w:t>.</w:t>
      </w:r>
    </w:p>
    <w:p w:rsidR="00CC3563" w:rsidRDefault="00CC3563" w:rsidP="00FA12DD">
      <w:pPr>
        <w:numPr>
          <w:ilvl w:val="2"/>
          <w:numId w:val="1"/>
        </w:numPr>
      </w:pPr>
      <w:r>
        <w:lastRenderedPageBreak/>
        <w:t>Must r</w:t>
      </w:r>
      <w:r w:rsidR="005110B0" w:rsidRPr="005110B0">
        <w:t xml:space="preserve">estrict disclosure of </w:t>
      </w:r>
      <w:r w:rsidR="002B620E">
        <w:t>Confidential Information</w:t>
      </w:r>
      <w:r w:rsidR="005110B0" w:rsidRPr="005110B0">
        <w:t xml:space="preserve"> solely to those employees of </w:t>
      </w:r>
      <w:r w:rsidR="004549DD">
        <w:t>Recipient</w:t>
      </w:r>
      <w:r w:rsidR="005110B0" w:rsidRPr="005110B0">
        <w:t xml:space="preserve"> having a need to know </w:t>
      </w:r>
      <w:r w:rsidR="002B620E">
        <w:t>Confidential Information</w:t>
      </w:r>
      <w:r w:rsidR="005110B0" w:rsidRPr="005110B0">
        <w:t xml:space="preserve"> to accomplish the </w:t>
      </w:r>
      <w:r w:rsidR="00F27B1C">
        <w:t>P</w:t>
      </w:r>
      <w:r w:rsidR="005110B0" w:rsidRPr="005110B0">
        <w:t>urpose</w:t>
      </w:r>
      <w:r>
        <w:t>.</w:t>
      </w:r>
    </w:p>
    <w:p w:rsidR="00CC3563" w:rsidRDefault="00CC3563" w:rsidP="00FA12DD">
      <w:pPr>
        <w:numPr>
          <w:ilvl w:val="2"/>
          <w:numId w:val="1"/>
        </w:numPr>
      </w:pPr>
      <w:r>
        <w:t>Must a</w:t>
      </w:r>
      <w:r w:rsidR="005110B0" w:rsidRPr="005110B0">
        <w:t xml:space="preserve">dvise each such employee, before he or she receives access to </w:t>
      </w:r>
      <w:r w:rsidR="002B620E">
        <w:t>Confidential Information</w:t>
      </w:r>
      <w:r w:rsidR="005110B0" w:rsidRPr="005110B0">
        <w:t xml:space="preserve">, of </w:t>
      </w:r>
      <w:r w:rsidR="004549DD">
        <w:t>Recipient</w:t>
      </w:r>
      <w:r w:rsidR="002B620E">
        <w:t>’s obligations</w:t>
      </w:r>
      <w:r w:rsidR="005110B0" w:rsidRPr="005110B0">
        <w:t xml:space="preserve"> under this Agreement, and require each employee to maintain those obligations.</w:t>
      </w:r>
    </w:p>
    <w:p w:rsidR="002B620E" w:rsidRPr="004E7E67" w:rsidRDefault="00CC3563" w:rsidP="004E7E67">
      <w:pPr>
        <w:numPr>
          <w:ilvl w:val="2"/>
          <w:numId w:val="1"/>
        </w:numPr>
      </w:pPr>
      <w:r>
        <w:t>Must, w</w:t>
      </w:r>
      <w:r w:rsidR="005110B0" w:rsidRPr="005110B0">
        <w:t xml:space="preserve">ithin 15 days following </w:t>
      </w:r>
      <w:r w:rsidR="004549DD">
        <w:t xml:space="preserve">a written </w:t>
      </w:r>
      <w:r w:rsidR="005110B0" w:rsidRPr="005110B0">
        <w:t xml:space="preserve">request </w:t>
      </w:r>
      <w:r w:rsidR="004549DD">
        <w:t>by</w:t>
      </w:r>
      <w:r w:rsidR="005110B0" w:rsidRPr="005110B0">
        <w:t xml:space="preserve"> </w:t>
      </w:r>
      <w:r w:rsidR="004549DD">
        <w:t>Discloser</w:t>
      </w:r>
      <w:r>
        <w:t>,</w:t>
      </w:r>
      <w:r w:rsidR="005110B0" w:rsidRPr="005110B0">
        <w:t xml:space="preserve"> return to </w:t>
      </w:r>
      <w:r w:rsidR="004549DD">
        <w:t>Discloser</w:t>
      </w:r>
      <w:r w:rsidR="005110B0" w:rsidRPr="005110B0">
        <w:t xml:space="preserve"> all documentation, copies, notes, diagrams, computer memory media</w:t>
      </w:r>
      <w:r w:rsidR="002B620E">
        <w:t>,</w:t>
      </w:r>
      <w:r w:rsidR="005110B0" w:rsidRPr="005110B0">
        <w:t xml:space="preserve"> and other materials containing </w:t>
      </w:r>
      <w:r w:rsidR="002B620E">
        <w:t xml:space="preserve">Confidential </w:t>
      </w:r>
      <w:r w:rsidR="0094341D">
        <w:t>I</w:t>
      </w:r>
      <w:r w:rsidR="002B620E">
        <w:t>nformation</w:t>
      </w:r>
      <w:r w:rsidR="005110B0" w:rsidRPr="005110B0">
        <w:t xml:space="preserve">, or confirm to </w:t>
      </w:r>
      <w:r w:rsidR="004549DD">
        <w:t>Discloser</w:t>
      </w:r>
      <w:r w:rsidR="005110B0" w:rsidRPr="005110B0">
        <w:t xml:space="preserve">, in writing, the destruction of </w:t>
      </w:r>
      <w:r w:rsidR="002B620E">
        <w:t>those</w:t>
      </w:r>
      <w:r w:rsidR="005110B0" w:rsidRPr="005110B0">
        <w:t xml:space="preserve"> materials.</w:t>
      </w:r>
    </w:p>
    <w:p w:rsidR="00DE6A3E" w:rsidRDefault="00EE2FBA" w:rsidP="00FA12DD">
      <w:pPr>
        <w:numPr>
          <w:ilvl w:val="1"/>
          <w:numId w:val="1"/>
        </w:numPr>
      </w:pPr>
      <w:r>
        <w:t xml:space="preserve">Despite </w:t>
      </w:r>
      <w:r w:rsidR="009E2D26">
        <w:t xml:space="preserve">any provision of this Agreement to the contrary, </w:t>
      </w:r>
      <w:r w:rsidR="004549DD">
        <w:t>Recipient</w:t>
      </w:r>
      <w:r w:rsidR="00DE6A3E">
        <w:t xml:space="preserve"> may disclose Confidential Info</w:t>
      </w:r>
      <w:r w:rsidR="00965FE8">
        <w:t xml:space="preserve">rmation as required by law.  </w:t>
      </w:r>
      <w:r w:rsidR="00DE6A3E">
        <w:t>“</w:t>
      </w:r>
      <w:r w:rsidR="00965FE8">
        <w:t>R</w:t>
      </w:r>
      <w:r w:rsidR="00DE6A3E">
        <w:t xml:space="preserve">equired by law” includes, but is not limited to, disclosures compelled by lawful subpoena, court order, or demand, or any other lawful process; provided, however, that immediately upon receipt of such a subpoena, order, or demand, </w:t>
      </w:r>
      <w:r w:rsidR="004549DD">
        <w:t>Recipient</w:t>
      </w:r>
      <w:r w:rsidR="00DE6A3E">
        <w:t xml:space="preserve"> must notify </w:t>
      </w:r>
      <w:r w:rsidR="004549DD">
        <w:t>Discloser</w:t>
      </w:r>
      <w:r w:rsidR="00DE6A3E">
        <w:t xml:space="preserve"> of the impending disclosure to a</w:t>
      </w:r>
      <w:r>
        <w:t>llow</w:t>
      </w:r>
      <w:r w:rsidR="00DE6A3E">
        <w:t xml:space="preserve"> </w:t>
      </w:r>
      <w:r w:rsidR="004549DD">
        <w:t>Discloser</w:t>
      </w:r>
      <w:r w:rsidR="00DE6A3E">
        <w:t xml:space="preserve"> an opportunity to prevent the disclosure.  </w:t>
      </w:r>
      <w:r w:rsidR="004549DD">
        <w:t>Recipient</w:t>
      </w:r>
      <w:r w:rsidR="00DE6A3E">
        <w:t xml:space="preserve"> is not required to pursue any claim, defense, cause of action, or legal process or proceeding on </w:t>
      </w:r>
      <w:r>
        <w:t xml:space="preserve">Discloser’s </w:t>
      </w:r>
      <w:r w:rsidR="00DE6A3E">
        <w:t>behalf.</w:t>
      </w:r>
    </w:p>
    <w:p w:rsidR="00DE6A3E" w:rsidRDefault="0078359D" w:rsidP="00FA12DD">
      <w:pPr>
        <w:numPr>
          <w:ilvl w:val="1"/>
          <w:numId w:val="1"/>
        </w:numPr>
      </w:pPr>
      <w:r>
        <w:t xml:space="preserve">Company acknowledges that </w:t>
      </w:r>
      <w:r w:rsidR="00E31A9A">
        <w:t>Institution</w:t>
      </w:r>
      <w:r w:rsidRPr="00240B67">
        <w:t xml:space="preserve"> must strictly comply with the Public Information Act, Chapter 552, </w:t>
      </w:r>
      <w:r w:rsidRPr="00240B67">
        <w:rPr>
          <w:i/>
        </w:rPr>
        <w:t>Texas Government Code</w:t>
      </w:r>
      <w:r w:rsidRPr="00240B67">
        <w:t>, in responding to any request for public information</w:t>
      </w:r>
      <w:r>
        <w:t>.  T</w:t>
      </w:r>
      <w:r w:rsidRPr="00240B67">
        <w:t xml:space="preserve">his obligation supersedes any conflicting provisions of this </w:t>
      </w:r>
      <w:r>
        <w:t>Agreement</w:t>
      </w:r>
      <w:r w:rsidRPr="00240B67">
        <w:t>.</w:t>
      </w:r>
    </w:p>
    <w:p w:rsidR="00DE6A3E" w:rsidRDefault="00DE6A3E" w:rsidP="00FA12DD"/>
    <w:p w:rsidR="005F67C9" w:rsidRDefault="005F67C9" w:rsidP="00677F60">
      <w:pPr>
        <w:numPr>
          <w:ilvl w:val="0"/>
          <w:numId w:val="1"/>
        </w:numPr>
      </w:pPr>
      <w:r w:rsidRPr="00677F60">
        <w:rPr>
          <w:rFonts w:ascii="Arial" w:hAnsi="Arial" w:cs="Arial"/>
          <w:b/>
        </w:rPr>
        <w:t>Publication</w:t>
      </w:r>
      <w:r w:rsidR="00677F60">
        <w:rPr>
          <w:rFonts w:ascii="Arial" w:hAnsi="Arial" w:cs="Arial"/>
          <w:b/>
        </w:rPr>
        <w:t xml:space="preserve">.  </w:t>
      </w:r>
      <w:r>
        <w:t xml:space="preserve">Institution, as a state institution of higher education, engages only in </w:t>
      </w:r>
      <w:r w:rsidR="00677F60">
        <w:t>research activities</w:t>
      </w:r>
      <w:r>
        <w:t xml:space="preserve"> compatible, consistent, and beneficial to its role and mission.  Therefore, significant results of </w:t>
      </w:r>
      <w:r w:rsidR="00677F60">
        <w:t>research</w:t>
      </w:r>
      <w:r>
        <w:t xml:space="preserve"> must be reasonably available for publication.  The parties acknowledge that Institution may publish data, information, and results relating to the same subject matter as Company’s Confidential Information.  However, during the Protection Period for any specific item of Company’s Confidential Information, Institution will provide Company 30 days to review and comment on any such proposed publication.  </w:t>
      </w:r>
      <w:r w:rsidR="00677F60">
        <w:t xml:space="preserve">During the applicable Protection Period, </w:t>
      </w:r>
      <w:r>
        <w:t xml:space="preserve">Institution may not </w:t>
      </w:r>
      <w:r w:rsidR="00677F60">
        <w:t>include any of Company’s Confidential Information in any published material without the advance approval of Company</w:t>
      </w:r>
      <w:r>
        <w:t>.</w:t>
      </w:r>
    </w:p>
    <w:p w:rsidR="005F67C9" w:rsidRPr="005F67C9" w:rsidRDefault="005F67C9" w:rsidP="005F67C9">
      <w:pPr>
        <w:ind w:left="720"/>
      </w:pPr>
    </w:p>
    <w:p w:rsidR="00DE6A3E" w:rsidRDefault="00DE6A3E" w:rsidP="00FA12DD">
      <w:pPr>
        <w:numPr>
          <w:ilvl w:val="0"/>
          <w:numId w:val="1"/>
        </w:numPr>
      </w:pPr>
      <w:r w:rsidRPr="0094341D">
        <w:rPr>
          <w:rFonts w:ascii="Arial" w:hAnsi="Arial" w:cs="Arial"/>
          <w:b/>
        </w:rPr>
        <w:t>Effect of Disclosure.</w:t>
      </w:r>
      <w:r>
        <w:t xml:space="preserve">  Confidential Information, including any documents, drawings, sketches, designs, materials or samples supplied, remain the property of </w:t>
      </w:r>
      <w:r w:rsidR="004549DD">
        <w:t>Discloser</w:t>
      </w:r>
      <w:r>
        <w:t xml:space="preserve"> and no rights are granted to </w:t>
      </w:r>
      <w:r w:rsidR="004549DD">
        <w:t>Recipient</w:t>
      </w:r>
      <w:r>
        <w:t xml:space="preserve"> in those materials except the limited right to use Confidential Information for the Purpose.</w:t>
      </w:r>
    </w:p>
    <w:p w:rsidR="0078359D" w:rsidRDefault="0078359D" w:rsidP="00FA12DD"/>
    <w:p w:rsidR="0078359D" w:rsidRDefault="0078359D" w:rsidP="00FA12DD">
      <w:pPr>
        <w:numPr>
          <w:ilvl w:val="0"/>
          <w:numId w:val="1"/>
        </w:numPr>
      </w:pPr>
      <w:r w:rsidRPr="0094341D">
        <w:rPr>
          <w:rFonts w:ascii="Arial" w:hAnsi="Arial" w:cs="Arial"/>
          <w:b/>
        </w:rPr>
        <w:t>No Warranties.</w:t>
      </w:r>
      <w:r>
        <w:t xml:space="preserve">  </w:t>
      </w:r>
      <w:r w:rsidR="00DE6A3E" w:rsidRPr="0094341D">
        <w:rPr>
          <w:rFonts w:ascii="Arial" w:hAnsi="Arial" w:cs="Arial"/>
          <w:b/>
        </w:rPr>
        <w:t>N</w:t>
      </w:r>
      <w:r w:rsidRPr="0094341D">
        <w:rPr>
          <w:rFonts w:ascii="Arial" w:hAnsi="Arial" w:cs="Arial"/>
          <w:b/>
        </w:rPr>
        <w:t>either party makes any representations or warranties</w:t>
      </w:r>
      <w:r w:rsidR="005110B0" w:rsidRPr="0094341D">
        <w:rPr>
          <w:rFonts w:ascii="Arial" w:hAnsi="Arial" w:cs="Arial"/>
          <w:b/>
        </w:rPr>
        <w:t xml:space="preserve">, </w:t>
      </w:r>
      <w:r w:rsidRPr="0094341D">
        <w:rPr>
          <w:rFonts w:ascii="Arial" w:hAnsi="Arial" w:cs="Arial"/>
          <w:b/>
        </w:rPr>
        <w:t>written or oral</w:t>
      </w:r>
      <w:r w:rsidR="005110B0" w:rsidRPr="0094341D">
        <w:rPr>
          <w:rFonts w:ascii="Arial" w:hAnsi="Arial" w:cs="Arial"/>
          <w:b/>
        </w:rPr>
        <w:t xml:space="preserve">, </w:t>
      </w:r>
      <w:r w:rsidRPr="0094341D">
        <w:rPr>
          <w:rFonts w:ascii="Arial" w:hAnsi="Arial" w:cs="Arial"/>
          <w:b/>
        </w:rPr>
        <w:t>express or implied, as to</w:t>
      </w:r>
      <w:r w:rsidR="005110B0" w:rsidRPr="0094341D">
        <w:rPr>
          <w:rFonts w:ascii="Arial" w:hAnsi="Arial" w:cs="Arial"/>
          <w:b/>
        </w:rPr>
        <w:t xml:space="preserve"> </w:t>
      </w:r>
      <w:r w:rsidR="002B620E" w:rsidRPr="0094341D">
        <w:rPr>
          <w:rFonts w:ascii="Arial" w:hAnsi="Arial" w:cs="Arial"/>
          <w:b/>
        </w:rPr>
        <w:t xml:space="preserve">Confidential </w:t>
      </w:r>
      <w:r w:rsidR="00DE6A3E" w:rsidRPr="0094341D">
        <w:rPr>
          <w:rFonts w:ascii="Arial" w:hAnsi="Arial" w:cs="Arial"/>
          <w:b/>
        </w:rPr>
        <w:t>I</w:t>
      </w:r>
      <w:r w:rsidR="002B620E" w:rsidRPr="0094341D">
        <w:rPr>
          <w:rFonts w:ascii="Arial" w:hAnsi="Arial" w:cs="Arial"/>
          <w:b/>
        </w:rPr>
        <w:t>nformation</w:t>
      </w:r>
      <w:r w:rsidR="005110B0" w:rsidRPr="0094341D">
        <w:rPr>
          <w:rFonts w:ascii="Arial" w:hAnsi="Arial" w:cs="Arial"/>
          <w:b/>
        </w:rPr>
        <w:t xml:space="preserve">, </w:t>
      </w:r>
      <w:r w:rsidRPr="0094341D">
        <w:rPr>
          <w:rFonts w:ascii="Arial" w:hAnsi="Arial" w:cs="Arial"/>
          <w:b/>
        </w:rPr>
        <w:t>including without limitation</w:t>
      </w:r>
      <w:r w:rsidR="005110B0" w:rsidRPr="0094341D">
        <w:rPr>
          <w:rFonts w:ascii="Arial" w:hAnsi="Arial" w:cs="Arial"/>
          <w:b/>
        </w:rPr>
        <w:t xml:space="preserve">, </w:t>
      </w:r>
      <w:r w:rsidRPr="0094341D">
        <w:rPr>
          <w:rFonts w:ascii="Arial" w:hAnsi="Arial" w:cs="Arial"/>
          <w:b/>
        </w:rPr>
        <w:t>any warranty of merchantability or of fitness for a particular purpose</w:t>
      </w:r>
      <w:r w:rsidR="005110B0" w:rsidRPr="0094341D">
        <w:rPr>
          <w:rFonts w:ascii="Arial" w:hAnsi="Arial" w:cs="Arial"/>
          <w:b/>
        </w:rPr>
        <w:t>.</w:t>
      </w:r>
      <w:r>
        <w:t xml:space="preserve"> </w:t>
      </w:r>
      <w:r w:rsidR="005110B0" w:rsidRPr="005110B0">
        <w:t xml:space="preserve"> </w:t>
      </w:r>
    </w:p>
    <w:p w:rsidR="0078359D" w:rsidRDefault="0078359D" w:rsidP="00FA12DD"/>
    <w:p w:rsidR="00483A33" w:rsidRDefault="000F433F" w:rsidP="00FA12DD">
      <w:pPr>
        <w:numPr>
          <w:ilvl w:val="0"/>
          <w:numId w:val="1"/>
        </w:numPr>
      </w:pPr>
      <w:r w:rsidRPr="0094341D">
        <w:rPr>
          <w:rFonts w:ascii="Arial" w:hAnsi="Arial" w:cs="Arial"/>
          <w:b/>
        </w:rPr>
        <w:t>Exports.</w:t>
      </w:r>
      <w:r>
        <w:t xml:space="preserve">  </w:t>
      </w:r>
      <w:r w:rsidR="005110B0" w:rsidRPr="005110B0">
        <w:t xml:space="preserve">The </w:t>
      </w:r>
      <w:r w:rsidR="004549DD">
        <w:t>Recipient</w:t>
      </w:r>
      <w:r w:rsidR="005110B0" w:rsidRPr="005110B0">
        <w:t xml:space="preserve"> </w:t>
      </w:r>
      <w:r w:rsidR="00483A33">
        <w:t>may</w:t>
      </w:r>
      <w:r w:rsidR="005110B0" w:rsidRPr="005110B0">
        <w:t xml:space="preserve"> not export, directly or indirectly, any technical data acquired from </w:t>
      </w:r>
      <w:r w:rsidR="004549DD">
        <w:t>Discloser</w:t>
      </w:r>
      <w:r w:rsidR="005110B0" w:rsidRPr="005110B0">
        <w:t xml:space="preserve"> or any product utilizing any such data to any country for which </w:t>
      </w:r>
      <w:r w:rsidR="005110B0" w:rsidRPr="005110B0">
        <w:lastRenderedPageBreak/>
        <w:t xml:space="preserve">the U.S. Government at the time of export requires an export license or other governmental approval, without first obtaining </w:t>
      </w:r>
      <w:r w:rsidR="00483A33">
        <w:t>that</w:t>
      </w:r>
      <w:r w:rsidR="005110B0" w:rsidRPr="005110B0">
        <w:t xml:space="preserve"> license or approval</w:t>
      </w:r>
      <w:r w:rsidR="00483A33">
        <w:t>.</w:t>
      </w:r>
    </w:p>
    <w:p w:rsidR="00483A33" w:rsidRDefault="00483A33" w:rsidP="00FA12DD"/>
    <w:p w:rsidR="000F433F" w:rsidRPr="0094341D" w:rsidRDefault="000F433F" w:rsidP="00FA12DD">
      <w:pPr>
        <w:keepNext/>
        <w:numPr>
          <w:ilvl w:val="0"/>
          <w:numId w:val="1"/>
        </w:numPr>
        <w:rPr>
          <w:rFonts w:ascii="Arial" w:hAnsi="Arial" w:cs="Arial"/>
          <w:b/>
        </w:rPr>
      </w:pPr>
      <w:r w:rsidRPr="0094341D">
        <w:rPr>
          <w:rFonts w:ascii="Arial" w:hAnsi="Arial" w:cs="Arial"/>
          <w:b/>
        </w:rPr>
        <w:t>Miscellaneous</w:t>
      </w:r>
    </w:p>
    <w:p w:rsidR="000F433F" w:rsidRDefault="00E31A9A" w:rsidP="00FA12DD">
      <w:pPr>
        <w:numPr>
          <w:ilvl w:val="1"/>
          <w:numId w:val="1"/>
        </w:numPr>
      </w:pPr>
      <w:r>
        <w:t>Institution</w:t>
      </w:r>
      <w:r w:rsidR="005D75D8">
        <w:t xml:space="preserve"> is an agency of the State of </w:t>
      </w:r>
      <w:smartTag w:uri="urn:schemas-microsoft-com:office:smarttags" w:element="place">
        <w:smartTag w:uri="urn:schemas-microsoft-com:office:smarttags" w:element="State">
          <w:r w:rsidR="005D75D8">
            <w:t>Texas</w:t>
          </w:r>
        </w:smartTag>
      </w:smartTag>
      <w:r w:rsidR="005D75D8">
        <w:t xml:space="preserve"> and nothing in this Agreement waives or relinquishes </w:t>
      </w:r>
      <w:r>
        <w:t>Institution</w:t>
      </w:r>
      <w:r w:rsidR="00483A33">
        <w:t xml:space="preserve">’s </w:t>
      </w:r>
      <w:r w:rsidR="005D75D8">
        <w:t>right</w:t>
      </w:r>
      <w:r w:rsidR="00483A33">
        <w:t xml:space="preserve"> </w:t>
      </w:r>
      <w:r w:rsidR="005D75D8">
        <w:t>to claim any exemptions, privileges, and immunities as may be provided by law.</w:t>
      </w:r>
    </w:p>
    <w:p w:rsidR="000F433F" w:rsidRDefault="005D75D8" w:rsidP="00FA12DD">
      <w:pPr>
        <w:numPr>
          <w:ilvl w:val="1"/>
          <w:numId w:val="1"/>
        </w:numPr>
      </w:pPr>
      <w:r>
        <w:t>The laws of the State of Texas govern and determine the validity of this Agreement and all matters related to this Agreement, including but not limited to matters of performance, non-performance, breach, remedies, procedures, rights, duties, and interpretation or construction.</w:t>
      </w:r>
      <w:r w:rsidR="005F67C9">
        <w:t xml:space="preserve">  Venue for any claim arising under this Agreement will be as provided under Texas law.</w:t>
      </w:r>
    </w:p>
    <w:p w:rsidR="000F433F" w:rsidRDefault="000F433F" w:rsidP="00FA12DD">
      <w:pPr>
        <w:numPr>
          <w:ilvl w:val="1"/>
          <w:numId w:val="1"/>
        </w:numPr>
        <w:rPr>
          <w:bCs/>
        </w:rPr>
      </w:pPr>
      <w:r w:rsidRPr="000F433F">
        <w:rPr>
          <w:bCs/>
        </w:rPr>
        <w:t>Headings appear solely for convenience of reference</w:t>
      </w:r>
      <w:r>
        <w:rPr>
          <w:bCs/>
        </w:rPr>
        <w:t xml:space="preserve">, </w:t>
      </w:r>
      <w:r w:rsidRPr="000F433F">
        <w:rPr>
          <w:bCs/>
        </w:rPr>
        <w:t>are not part of this Agreement</w:t>
      </w:r>
      <w:r>
        <w:rPr>
          <w:bCs/>
        </w:rPr>
        <w:t>,</w:t>
      </w:r>
      <w:r w:rsidRPr="000F433F">
        <w:rPr>
          <w:bCs/>
        </w:rPr>
        <w:t xml:space="preserve"> and </w:t>
      </w:r>
      <w:r>
        <w:rPr>
          <w:bCs/>
        </w:rPr>
        <w:t xml:space="preserve">may </w:t>
      </w:r>
      <w:r w:rsidRPr="000F433F">
        <w:rPr>
          <w:bCs/>
        </w:rPr>
        <w:t xml:space="preserve">not be used to construe it. </w:t>
      </w:r>
    </w:p>
    <w:p w:rsidR="00CB7C53" w:rsidRDefault="000F433F" w:rsidP="00FA12DD">
      <w:pPr>
        <w:numPr>
          <w:ilvl w:val="1"/>
          <w:numId w:val="1"/>
        </w:numPr>
        <w:rPr>
          <w:bCs/>
        </w:rPr>
      </w:pPr>
      <w:r w:rsidRPr="000F433F">
        <w:rPr>
          <w:bCs/>
        </w:rPr>
        <w:t xml:space="preserve">If </w:t>
      </w:r>
      <w:r>
        <w:rPr>
          <w:bCs/>
        </w:rPr>
        <w:t xml:space="preserve">a court of competent jurisdictions holds </w:t>
      </w:r>
      <w:r w:rsidRPr="000F433F">
        <w:rPr>
          <w:bCs/>
        </w:rPr>
        <w:t>any provision or provisions of this Agreement to be invalid, illegal</w:t>
      </w:r>
      <w:r>
        <w:rPr>
          <w:bCs/>
        </w:rPr>
        <w:t>,</w:t>
      </w:r>
      <w:r w:rsidRPr="000F433F">
        <w:rPr>
          <w:bCs/>
        </w:rPr>
        <w:t xml:space="preserve"> or unenforceable, the validity, legality</w:t>
      </w:r>
      <w:r>
        <w:rPr>
          <w:bCs/>
        </w:rPr>
        <w:t>,</w:t>
      </w:r>
      <w:r w:rsidRPr="000F433F">
        <w:rPr>
          <w:bCs/>
        </w:rPr>
        <w:t xml:space="preserve"> and enforceability of the remaining provisions </w:t>
      </w:r>
      <w:r>
        <w:rPr>
          <w:bCs/>
        </w:rPr>
        <w:t>wi</w:t>
      </w:r>
      <w:r w:rsidRPr="000F433F">
        <w:rPr>
          <w:bCs/>
        </w:rPr>
        <w:t>ll not in any way be affected or impaired.</w:t>
      </w:r>
    </w:p>
    <w:p w:rsidR="000F433F" w:rsidRPr="00CB7C53" w:rsidRDefault="00CB7C53" w:rsidP="00FA12DD">
      <w:pPr>
        <w:numPr>
          <w:ilvl w:val="1"/>
          <w:numId w:val="1"/>
        </w:numPr>
      </w:pPr>
      <w:r w:rsidRPr="00CB7C53">
        <w:rPr>
          <w:bCs/>
        </w:rPr>
        <w:t xml:space="preserve">Any notices required by this </w:t>
      </w:r>
      <w:r>
        <w:rPr>
          <w:bCs/>
        </w:rPr>
        <w:t>A</w:t>
      </w:r>
      <w:r w:rsidRPr="00CB7C53">
        <w:rPr>
          <w:bCs/>
        </w:rPr>
        <w:t xml:space="preserve">greement </w:t>
      </w:r>
      <w:r>
        <w:rPr>
          <w:bCs/>
        </w:rPr>
        <w:t>must</w:t>
      </w:r>
      <w:r w:rsidRPr="00CB7C53">
        <w:rPr>
          <w:bCs/>
        </w:rPr>
        <w:t xml:space="preserve"> be delivered to the following address</w:t>
      </w:r>
      <w:r>
        <w:rPr>
          <w:bCs/>
        </w:rPr>
        <w:t>es</w:t>
      </w:r>
      <w:r w:rsidRPr="00CB7C53">
        <w:rPr>
          <w:bCs/>
        </w:rPr>
        <w:t>:</w:t>
      </w:r>
    </w:p>
    <w:p w:rsidR="00FA12DD" w:rsidRDefault="00FA12DD" w:rsidP="00FA12DD">
      <w:pPr>
        <w:ind w:left="2880" w:hanging="2160"/>
        <w:rPr>
          <w:bCs/>
        </w:rPr>
      </w:pPr>
    </w:p>
    <w:p w:rsidR="00C01011" w:rsidRDefault="00CB7C53" w:rsidP="00FA12DD">
      <w:pPr>
        <w:ind w:left="2880" w:hanging="2160"/>
        <w:rPr>
          <w:bCs/>
        </w:rPr>
      </w:pPr>
      <w:r>
        <w:rPr>
          <w:bCs/>
        </w:rPr>
        <w:t xml:space="preserve">If to </w:t>
      </w:r>
      <w:r w:rsidR="00E31A9A">
        <w:rPr>
          <w:bCs/>
        </w:rPr>
        <w:t>Institution</w:t>
      </w:r>
      <w:r>
        <w:rPr>
          <w:bCs/>
        </w:rPr>
        <w:t>:</w:t>
      </w:r>
      <w:r>
        <w:rPr>
          <w:bCs/>
        </w:rPr>
        <w:tab/>
      </w:r>
      <w:r w:rsidR="00E31A9A">
        <w:rPr>
          <w:bCs/>
        </w:rPr>
        <w:t>[address]</w:t>
      </w:r>
    </w:p>
    <w:p w:rsidR="00CB7C53" w:rsidRPr="009D5A9F" w:rsidRDefault="00C01011" w:rsidP="00FA12DD">
      <w:pPr>
        <w:ind w:left="720"/>
        <w:rPr>
          <w:bCs/>
          <w:sz w:val="12"/>
          <w:szCs w:val="12"/>
        </w:rPr>
      </w:pPr>
      <w:r w:rsidRPr="009D5A9F">
        <w:rPr>
          <w:bCs/>
          <w:sz w:val="12"/>
          <w:szCs w:val="12"/>
        </w:rPr>
        <w:tab/>
      </w:r>
      <w:r w:rsidRPr="009D5A9F">
        <w:rPr>
          <w:bCs/>
          <w:sz w:val="12"/>
          <w:szCs w:val="12"/>
        </w:rPr>
        <w:tab/>
      </w:r>
      <w:r w:rsidRPr="009D5A9F">
        <w:rPr>
          <w:bCs/>
          <w:sz w:val="12"/>
          <w:szCs w:val="12"/>
        </w:rPr>
        <w:tab/>
      </w:r>
    </w:p>
    <w:p w:rsidR="00842727" w:rsidRDefault="00CB7C53" w:rsidP="00FA12DD">
      <w:pPr>
        <w:ind w:left="720"/>
        <w:rPr>
          <w:bCs/>
        </w:rPr>
      </w:pPr>
      <w:r>
        <w:rPr>
          <w:bCs/>
        </w:rPr>
        <w:t>If to Company:</w:t>
      </w:r>
      <w:r>
        <w:rPr>
          <w:bCs/>
        </w:rPr>
        <w:tab/>
      </w:r>
      <w:r w:rsidR="00E31A9A">
        <w:rPr>
          <w:bCs/>
        </w:rPr>
        <w:t>[address]</w:t>
      </w:r>
    </w:p>
    <w:p w:rsidR="00D65F2E" w:rsidRDefault="00D65F2E" w:rsidP="00FA12DD">
      <w:pPr>
        <w:ind w:left="2160" w:firstLine="720"/>
        <w:rPr>
          <w:bCs/>
        </w:rPr>
      </w:pPr>
    </w:p>
    <w:p w:rsidR="00C85635" w:rsidRPr="00EE2FBA" w:rsidRDefault="00CC2819" w:rsidP="00FA12DD">
      <w:pPr>
        <w:numPr>
          <w:ilvl w:val="1"/>
          <w:numId w:val="1"/>
        </w:numPr>
        <w:rPr>
          <w:bCs/>
        </w:rPr>
      </w:pPr>
      <w:r w:rsidRPr="00EE2FBA">
        <w:rPr>
          <w:bCs/>
        </w:rPr>
        <w:t xml:space="preserve">This Agreement contains the entire understanding of the parties </w:t>
      </w:r>
      <w:r w:rsidR="00CB7C53" w:rsidRPr="00EE2FBA">
        <w:rPr>
          <w:bCs/>
        </w:rPr>
        <w:t>as</w:t>
      </w:r>
      <w:r w:rsidRPr="00EE2FBA">
        <w:rPr>
          <w:b/>
          <w:bCs/>
        </w:rPr>
        <w:t xml:space="preserve"> </w:t>
      </w:r>
      <w:r w:rsidRPr="00EE2FBA">
        <w:rPr>
          <w:bCs/>
        </w:rPr>
        <w:t xml:space="preserve">to the </w:t>
      </w:r>
      <w:r w:rsidR="00CB7C53" w:rsidRPr="00EE2FBA">
        <w:rPr>
          <w:bCs/>
        </w:rPr>
        <w:t xml:space="preserve">confidentiality of </w:t>
      </w:r>
      <w:r w:rsidR="002B620E" w:rsidRPr="00EE2FBA">
        <w:rPr>
          <w:bCs/>
        </w:rPr>
        <w:t xml:space="preserve">Confidential </w:t>
      </w:r>
      <w:r w:rsidR="00DE6A3E" w:rsidRPr="00EE2FBA">
        <w:rPr>
          <w:bCs/>
        </w:rPr>
        <w:t>I</w:t>
      </w:r>
      <w:r w:rsidR="002B620E" w:rsidRPr="00EE2FBA">
        <w:rPr>
          <w:bCs/>
        </w:rPr>
        <w:t>nformation</w:t>
      </w:r>
      <w:r w:rsidRPr="00EE2FBA">
        <w:rPr>
          <w:bCs/>
        </w:rPr>
        <w:t xml:space="preserve">, and supersedes all other written and oral agreements between the parties </w:t>
      </w:r>
      <w:r w:rsidR="00CB7C53" w:rsidRPr="00EE2FBA">
        <w:rPr>
          <w:bCs/>
        </w:rPr>
        <w:t xml:space="preserve">as </w:t>
      </w:r>
      <w:r w:rsidRPr="00EE2FBA">
        <w:rPr>
          <w:bCs/>
        </w:rPr>
        <w:t xml:space="preserve">to </w:t>
      </w:r>
      <w:r w:rsidR="00CB7C53" w:rsidRPr="00EE2FBA">
        <w:rPr>
          <w:bCs/>
        </w:rPr>
        <w:t>those</w:t>
      </w:r>
      <w:r w:rsidRPr="00EE2FBA">
        <w:rPr>
          <w:bCs/>
        </w:rPr>
        <w:t xml:space="preserve"> matters. </w:t>
      </w:r>
      <w:r w:rsidR="00CB7C53" w:rsidRPr="00EE2FBA">
        <w:rPr>
          <w:bCs/>
        </w:rPr>
        <w:t xml:space="preserve"> The parties may execute </w:t>
      </w:r>
      <w:r w:rsidRPr="00EE2FBA">
        <w:rPr>
          <w:bCs/>
        </w:rPr>
        <w:t>other contracts</w:t>
      </w:r>
      <w:r w:rsidR="00CB7C53" w:rsidRPr="00EE2FBA">
        <w:rPr>
          <w:bCs/>
        </w:rPr>
        <w:t xml:space="preserve">, but those </w:t>
      </w:r>
      <w:r w:rsidRPr="00EE2FBA">
        <w:rPr>
          <w:bCs/>
        </w:rPr>
        <w:t xml:space="preserve">other agreements </w:t>
      </w:r>
      <w:r w:rsidR="00CB7C53" w:rsidRPr="00EE2FBA">
        <w:rPr>
          <w:bCs/>
        </w:rPr>
        <w:t>will</w:t>
      </w:r>
      <w:r w:rsidRPr="00EE2FBA">
        <w:rPr>
          <w:bCs/>
        </w:rPr>
        <w:t xml:space="preserve"> not change or alter this Agreement unless expressly stated in writing.</w:t>
      </w:r>
    </w:p>
    <w:p w:rsidR="00CC2819" w:rsidRDefault="00CC2819" w:rsidP="005110B0">
      <w:pPr>
        <w:rPr>
          <w:bCs/>
          <w:sz w:val="12"/>
          <w:szCs w:val="12"/>
        </w:rPr>
      </w:pPr>
    </w:p>
    <w:p w:rsidR="00756834" w:rsidRDefault="00756834" w:rsidP="005110B0">
      <w:pPr>
        <w:rPr>
          <w:bCs/>
          <w:sz w:val="12"/>
          <w:szCs w:val="12"/>
        </w:rPr>
      </w:pPr>
    </w:p>
    <w:p w:rsidR="00364E18" w:rsidRPr="009D5A9F" w:rsidRDefault="00364E18" w:rsidP="005110B0">
      <w:pPr>
        <w:rPr>
          <w:bCs/>
          <w:sz w:val="12"/>
          <w:szCs w:val="12"/>
        </w:rPr>
      </w:pPr>
    </w:p>
    <w:tbl>
      <w:tblPr>
        <w:tblW w:w="9923" w:type="dxa"/>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tblPr>
      <w:tblGrid>
        <w:gridCol w:w="4860"/>
        <w:gridCol w:w="607"/>
        <w:gridCol w:w="4456"/>
      </w:tblGrid>
      <w:tr w:rsidR="003B654F" w:rsidRPr="00620C69" w:rsidTr="00620C69">
        <w:trPr>
          <w:jc w:val="center"/>
        </w:trPr>
        <w:tc>
          <w:tcPr>
            <w:tcW w:w="4860" w:type="dxa"/>
          </w:tcPr>
          <w:p w:rsidR="003B654F" w:rsidRPr="00620C69" w:rsidRDefault="00E31A9A" w:rsidP="005110B0">
            <w:pPr>
              <w:rPr>
                <w:rFonts w:ascii="Arial" w:hAnsi="Arial" w:cs="Arial"/>
                <w:b/>
                <w:bCs/>
              </w:rPr>
            </w:pPr>
            <w:r>
              <w:rPr>
                <w:rFonts w:ascii="Arial" w:hAnsi="Arial" w:cs="Arial"/>
                <w:b/>
                <w:bCs/>
              </w:rPr>
              <w:t>[Institution]</w:t>
            </w:r>
          </w:p>
          <w:p w:rsidR="00C85635" w:rsidRPr="00620C69" w:rsidRDefault="00C85635" w:rsidP="00C85635">
            <w:pPr>
              <w:rPr>
                <w:rFonts w:ascii="Arial" w:hAnsi="Arial" w:cs="Arial"/>
                <w:b/>
                <w:bCs/>
              </w:rPr>
            </w:pPr>
          </w:p>
        </w:tc>
        <w:tc>
          <w:tcPr>
            <w:tcW w:w="607" w:type="dxa"/>
          </w:tcPr>
          <w:p w:rsidR="003B654F" w:rsidRPr="00620C69" w:rsidRDefault="003B654F" w:rsidP="005110B0">
            <w:pPr>
              <w:rPr>
                <w:rFonts w:ascii="Arial" w:hAnsi="Arial" w:cs="Arial"/>
                <w:b/>
                <w:bCs/>
              </w:rPr>
            </w:pPr>
          </w:p>
        </w:tc>
        <w:tc>
          <w:tcPr>
            <w:tcW w:w="4456" w:type="dxa"/>
          </w:tcPr>
          <w:p w:rsidR="00C85635" w:rsidRPr="00620C69" w:rsidRDefault="004549DD" w:rsidP="004549DD">
            <w:pPr>
              <w:rPr>
                <w:rFonts w:ascii="Arial" w:hAnsi="Arial" w:cs="Arial"/>
                <w:b/>
                <w:bCs/>
              </w:rPr>
            </w:pPr>
            <w:r>
              <w:rPr>
                <w:rFonts w:ascii="Arial" w:hAnsi="Arial" w:cs="Arial"/>
                <w:b/>
                <w:bCs/>
              </w:rPr>
              <w:t>[Company]</w:t>
            </w:r>
          </w:p>
        </w:tc>
      </w:tr>
      <w:tr w:rsidR="003B654F" w:rsidRPr="00620C69" w:rsidTr="00620C69">
        <w:trPr>
          <w:jc w:val="center"/>
        </w:trPr>
        <w:tc>
          <w:tcPr>
            <w:tcW w:w="4860" w:type="dxa"/>
          </w:tcPr>
          <w:p w:rsidR="003B654F" w:rsidRDefault="003B654F" w:rsidP="005110B0">
            <w:pPr>
              <w:rPr>
                <w:bCs/>
              </w:rPr>
            </w:pPr>
          </w:p>
          <w:p w:rsidR="00364E18" w:rsidRPr="00620C69" w:rsidRDefault="00364E18" w:rsidP="005110B0">
            <w:pPr>
              <w:rPr>
                <w:bCs/>
              </w:rPr>
            </w:pPr>
          </w:p>
          <w:p w:rsidR="003B654F" w:rsidRPr="00620C69" w:rsidRDefault="003B654F" w:rsidP="005110B0">
            <w:pPr>
              <w:rPr>
                <w:bCs/>
              </w:rPr>
            </w:pPr>
            <w:r w:rsidRPr="00620C69">
              <w:rPr>
                <w:bCs/>
              </w:rPr>
              <w:t>By:________________________________</w:t>
            </w:r>
          </w:p>
        </w:tc>
        <w:tc>
          <w:tcPr>
            <w:tcW w:w="607" w:type="dxa"/>
          </w:tcPr>
          <w:p w:rsidR="003B654F" w:rsidRPr="00620C69" w:rsidRDefault="003B654F" w:rsidP="005110B0">
            <w:pPr>
              <w:rPr>
                <w:bCs/>
              </w:rPr>
            </w:pPr>
          </w:p>
        </w:tc>
        <w:tc>
          <w:tcPr>
            <w:tcW w:w="4456" w:type="dxa"/>
          </w:tcPr>
          <w:p w:rsidR="003B654F" w:rsidRDefault="003B654F" w:rsidP="00621A32">
            <w:pPr>
              <w:rPr>
                <w:bCs/>
              </w:rPr>
            </w:pPr>
          </w:p>
          <w:p w:rsidR="00364E18" w:rsidRPr="00620C69" w:rsidRDefault="00364E18" w:rsidP="00621A32">
            <w:pPr>
              <w:rPr>
                <w:bCs/>
              </w:rPr>
            </w:pPr>
          </w:p>
          <w:p w:rsidR="003B654F" w:rsidRPr="00620C69" w:rsidRDefault="003B654F" w:rsidP="00621A32">
            <w:pPr>
              <w:rPr>
                <w:bCs/>
              </w:rPr>
            </w:pPr>
            <w:r w:rsidRPr="00620C69">
              <w:rPr>
                <w:bCs/>
              </w:rPr>
              <w:t>By:________________________________</w:t>
            </w:r>
          </w:p>
        </w:tc>
      </w:tr>
      <w:tr w:rsidR="003B654F" w:rsidRPr="00620C69" w:rsidTr="00620C69">
        <w:trPr>
          <w:jc w:val="center"/>
        </w:trPr>
        <w:tc>
          <w:tcPr>
            <w:tcW w:w="4860" w:type="dxa"/>
          </w:tcPr>
          <w:p w:rsidR="003B654F" w:rsidRPr="00620C69" w:rsidRDefault="00E31A9A" w:rsidP="00FA12DD">
            <w:pPr>
              <w:rPr>
                <w:bCs/>
              </w:rPr>
            </w:pPr>
            <w:r>
              <w:rPr>
                <w:bCs/>
              </w:rPr>
              <w:t>[Name]</w:t>
            </w:r>
          </w:p>
        </w:tc>
        <w:tc>
          <w:tcPr>
            <w:tcW w:w="607" w:type="dxa"/>
          </w:tcPr>
          <w:p w:rsidR="003B654F" w:rsidRPr="00620C69" w:rsidRDefault="003B654F" w:rsidP="005110B0">
            <w:pPr>
              <w:rPr>
                <w:bCs/>
              </w:rPr>
            </w:pPr>
          </w:p>
        </w:tc>
        <w:tc>
          <w:tcPr>
            <w:tcW w:w="4456" w:type="dxa"/>
          </w:tcPr>
          <w:p w:rsidR="003B654F" w:rsidRPr="00620C69" w:rsidRDefault="00E31A9A" w:rsidP="00E31A9A">
            <w:pPr>
              <w:rPr>
                <w:bCs/>
              </w:rPr>
            </w:pPr>
            <w:r>
              <w:rPr>
                <w:bCs/>
              </w:rPr>
              <w:t>[Name]</w:t>
            </w:r>
          </w:p>
        </w:tc>
      </w:tr>
      <w:tr w:rsidR="003B654F" w:rsidRPr="00620C69" w:rsidTr="00620C69">
        <w:trPr>
          <w:jc w:val="center"/>
        </w:trPr>
        <w:tc>
          <w:tcPr>
            <w:tcW w:w="4860" w:type="dxa"/>
          </w:tcPr>
          <w:p w:rsidR="003B654F" w:rsidRPr="00620C69" w:rsidRDefault="00E31A9A" w:rsidP="00E31A9A">
            <w:pPr>
              <w:rPr>
                <w:bCs/>
              </w:rPr>
            </w:pPr>
            <w:r>
              <w:rPr>
                <w:bCs/>
              </w:rPr>
              <w:t>[Title]</w:t>
            </w:r>
          </w:p>
        </w:tc>
        <w:tc>
          <w:tcPr>
            <w:tcW w:w="607" w:type="dxa"/>
          </w:tcPr>
          <w:p w:rsidR="003B654F" w:rsidRPr="00620C69" w:rsidRDefault="003B654F" w:rsidP="005110B0">
            <w:pPr>
              <w:rPr>
                <w:bCs/>
              </w:rPr>
            </w:pPr>
          </w:p>
        </w:tc>
        <w:tc>
          <w:tcPr>
            <w:tcW w:w="4456" w:type="dxa"/>
          </w:tcPr>
          <w:p w:rsidR="003B654F" w:rsidRPr="00620C69" w:rsidRDefault="00E31A9A" w:rsidP="00E31A9A">
            <w:pPr>
              <w:rPr>
                <w:bCs/>
              </w:rPr>
            </w:pPr>
            <w:r>
              <w:rPr>
                <w:bCs/>
              </w:rPr>
              <w:t>[Title]</w:t>
            </w:r>
          </w:p>
        </w:tc>
      </w:tr>
      <w:tr w:rsidR="003B654F" w:rsidRPr="00620C69" w:rsidTr="00620C69">
        <w:trPr>
          <w:jc w:val="center"/>
        </w:trPr>
        <w:tc>
          <w:tcPr>
            <w:tcW w:w="4860" w:type="dxa"/>
          </w:tcPr>
          <w:p w:rsidR="003B654F" w:rsidRPr="00620C69" w:rsidRDefault="003B654F" w:rsidP="005110B0">
            <w:pPr>
              <w:rPr>
                <w:bCs/>
              </w:rPr>
            </w:pPr>
            <w:r w:rsidRPr="00620C69">
              <w:rPr>
                <w:bCs/>
              </w:rPr>
              <w:t>Date:_______________________________</w:t>
            </w:r>
          </w:p>
        </w:tc>
        <w:tc>
          <w:tcPr>
            <w:tcW w:w="607" w:type="dxa"/>
          </w:tcPr>
          <w:p w:rsidR="003B654F" w:rsidRPr="00620C69" w:rsidRDefault="003B654F" w:rsidP="005110B0">
            <w:pPr>
              <w:rPr>
                <w:bCs/>
              </w:rPr>
            </w:pPr>
          </w:p>
        </w:tc>
        <w:tc>
          <w:tcPr>
            <w:tcW w:w="4456" w:type="dxa"/>
          </w:tcPr>
          <w:p w:rsidR="003B654F" w:rsidRPr="00620C69" w:rsidRDefault="003B654F" w:rsidP="00621A32">
            <w:pPr>
              <w:rPr>
                <w:bCs/>
              </w:rPr>
            </w:pPr>
            <w:r w:rsidRPr="00620C69">
              <w:rPr>
                <w:bCs/>
              </w:rPr>
              <w:t>Date:_______________________________</w:t>
            </w:r>
          </w:p>
        </w:tc>
      </w:tr>
    </w:tbl>
    <w:p w:rsidR="00A82C3E" w:rsidRDefault="00A82C3E" w:rsidP="009D5A9F"/>
    <w:sectPr w:rsidR="00A82C3E" w:rsidSect="004549DD">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3585B" w:rsidRDefault="0093585B" w:rsidP="00364E18">
      <w:r>
        <w:separator/>
      </w:r>
    </w:p>
  </w:endnote>
  <w:endnote w:type="continuationSeparator" w:id="1">
    <w:p w:rsidR="0093585B" w:rsidRDefault="0093585B" w:rsidP="00364E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3585B" w:rsidRDefault="0093585B" w:rsidP="00364E18">
      <w:r>
        <w:separator/>
      </w:r>
    </w:p>
  </w:footnote>
  <w:footnote w:type="continuationSeparator" w:id="1">
    <w:p w:rsidR="0093585B" w:rsidRDefault="0093585B" w:rsidP="00364E1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53105B"/>
    <w:multiLevelType w:val="hybridMultilevel"/>
    <w:tmpl w:val="7D1AE7B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3B10143F"/>
    <w:multiLevelType w:val="hybridMultilevel"/>
    <w:tmpl w:val="B004FF2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540E5E90"/>
    <w:multiLevelType w:val="multilevel"/>
    <w:tmpl w:val="7D1AE7B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
    <w:nsid w:val="5EB34B56"/>
    <w:multiLevelType w:val="multilevel"/>
    <w:tmpl w:val="7D1AE7B0"/>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4">
    <w:nsid w:val="616D609A"/>
    <w:multiLevelType w:val="multilevel"/>
    <w:tmpl w:val="8AA67E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633E1EA7"/>
    <w:multiLevelType w:val="multilevel"/>
    <w:tmpl w:val="52FE321C"/>
    <w:lvl w:ilvl="0">
      <w:start w:val="1"/>
      <w:numFmt w:val="decimal"/>
      <w:lvlText w:val="%1."/>
      <w:lvlJc w:val="left"/>
      <w:pPr>
        <w:tabs>
          <w:tab w:val="num" w:pos="720"/>
        </w:tabs>
        <w:ind w:left="720" w:hanging="720"/>
      </w:pPr>
      <w:rPr>
        <w:rFonts w:ascii="Arial" w:hAnsi="Arial" w:hint="default"/>
        <w:b/>
        <w:i w:val="0"/>
      </w:rPr>
    </w:lvl>
    <w:lvl w:ilvl="1">
      <w:start w:val="1"/>
      <w:numFmt w:val="decimal"/>
      <w:lvlText w:val="%1.%2"/>
      <w:lvlJc w:val="left"/>
      <w:pPr>
        <w:tabs>
          <w:tab w:val="num" w:pos="720"/>
        </w:tabs>
        <w:ind w:left="720" w:hanging="720"/>
      </w:pPr>
      <w:rPr>
        <w:rFonts w:hint="default"/>
        <w:b w:val="0"/>
        <w:i w:val="0"/>
      </w:rPr>
    </w:lvl>
    <w:lvl w:ilvl="2">
      <w:start w:val="1"/>
      <w:numFmt w:val="lowerLetter"/>
      <w:lvlText w:val="(%3)"/>
      <w:lvlJc w:val="left"/>
      <w:pPr>
        <w:tabs>
          <w:tab w:val="num" w:pos="1440"/>
        </w:tabs>
        <w:ind w:left="1440" w:hanging="720"/>
      </w:pPr>
      <w:rPr>
        <w:rFonts w:hint="default"/>
      </w:rPr>
    </w:lvl>
    <w:lvl w:ilvl="3">
      <w:start w:val="1"/>
      <w:numFmt w:val="decimal"/>
      <w:lvlText w:val="(%4)"/>
      <w:lvlJc w:val="left"/>
      <w:pPr>
        <w:tabs>
          <w:tab w:val="num" w:pos="2160"/>
        </w:tabs>
        <w:ind w:left="2088" w:hanging="648"/>
      </w:pPr>
      <w:rPr>
        <w:rFonts w:hint="default"/>
      </w:rPr>
    </w:lvl>
    <w:lvl w:ilvl="4">
      <w:start w:val="1"/>
      <w:numFmt w:val="upperLetter"/>
      <w:lvlText w:val="(%5)"/>
      <w:lvlJc w:val="left"/>
      <w:pPr>
        <w:tabs>
          <w:tab w:val="num" w:pos="2880"/>
        </w:tabs>
        <w:ind w:left="2880" w:hanging="720"/>
      </w:pPr>
      <w:rPr>
        <w:rFonts w:hint="default"/>
      </w:rPr>
    </w:lvl>
    <w:lvl w:ilvl="5">
      <w:start w:val="1"/>
      <w:numFmt w:val="lowerRoman"/>
      <w:lvlText w:val="(%6)"/>
      <w:lvlJc w:val="left"/>
      <w:pPr>
        <w:tabs>
          <w:tab w:val="num" w:pos="3600"/>
        </w:tabs>
        <w:ind w:left="3600" w:hanging="72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5"/>
  </w:num>
  <w:num w:numId="2">
    <w:abstractNumId w:val="0"/>
  </w:num>
  <w:num w:numId="3">
    <w:abstractNumId w:val="4"/>
  </w:num>
  <w:num w:numId="4">
    <w:abstractNumId w:val="3"/>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720"/>
  <w:drawingGridHorizontalSpacing w:val="120"/>
  <w:displayHorizontalDrawingGridEvery w:val="2"/>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5110B0"/>
    <w:rsid w:val="0000006D"/>
    <w:rsid w:val="00001107"/>
    <w:rsid w:val="000016D6"/>
    <w:rsid w:val="00001790"/>
    <w:rsid w:val="000018EC"/>
    <w:rsid w:val="0000197A"/>
    <w:rsid w:val="00002234"/>
    <w:rsid w:val="0000294B"/>
    <w:rsid w:val="00002A3C"/>
    <w:rsid w:val="0000322C"/>
    <w:rsid w:val="00003344"/>
    <w:rsid w:val="00004FB0"/>
    <w:rsid w:val="00005FCC"/>
    <w:rsid w:val="000065D7"/>
    <w:rsid w:val="000075A1"/>
    <w:rsid w:val="00007A1D"/>
    <w:rsid w:val="000107DA"/>
    <w:rsid w:val="0001085E"/>
    <w:rsid w:val="00010AFA"/>
    <w:rsid w:val="00010D48"/>
    <w:rsid w:val="00011359"/>
    <w:rsid w:val="00011B1D"/>
    <w:rsid w:val="00011B8A"/>
    <w:rsid w:val="000131CF"/>
    <w:rsid w:val="00013D4E"/>
    <w:rsid w:val="00014406"/>
    <w:rsid w:val="00014C1D"/>
    <w:rsid w:val="0001579D"/>
    <w:rsid w:val="00015C12"/>
    <w:rsid w:val="00015CE2"/>
    <w:rsid w:val="000175FC"/>
    <w:rsid w:val="00017B36"/>
    <w:rsid w:val="00017D42"/>
    <w:rsid w:val="00017D61"/>
    <w:rsid w:val="000206C4"/>
    <w:rsid w:val="00021463"/>
    <w:rsid w:val="00021621"/>
    <w:rsid w:val="00021D7E"/>
    <w:rsid w:val="00022319"/>
    <w:rsid w:val="00022948"/>
    <w:rsid w:val="00022BE1"/>
    <w:rsid w:val="000233B8"/>
    <w:rsid w:val="000246A9"/>
    <w:rsid w:val="00024FE4"/>
    <w:rsid w:val="00025CFA"/>
    <w:rsid w:val="00025D85"/>
    <w:rsid w:val="0002608A"/>
    <w:rsid w:val="0002647C"/>
    <w:rsid w:val="00027241"/>
    <w:rsid w:val="000301C3"/>
    <w:rsid w:val="00030C38"/>
    <w:rsid w:val="000311BB"/>
    <w:rsid w:val="00032062"/>
    <w:rsid w:val="0003222D"/>
    <w:rsid w:val="00032230"/>
    <w:rsid w:val="000325C9"/>
    <w:rsid w:val="0003270C"/>
    <w:rsid w:val="000330ED"/>
    <w:rsid w:val="00033E0F"/>
    <w:rsid w:val="000345D4"/>
    <w:rsid w:val="00034BBE"/>
    <w:rsid w:val="00034C43"/>
    <w:rsid w:val="00036113"/>
    <w:rsid w:val="00036155"/>
    <w:rsid w:val="000365E2"/>
    <w:rsid w:val="00040380"/>
    <w:rsid w:val="00040BF2"/>
    <w:rsid w:val="0004136A"/>
    <w:rsid w:val="00041505"/>
    <w:rsid w:val="000417CD"/>
    <w:rsid w:val="00043402"/>
    <w:rsid w:val="000447BB"/>
    <w:rsid w:val="000448FC"/>
    <w:rsid w:val="0004501F"/>
    <w:rsid w:val="00045D7D"/>
    <w:rsid w:val="00046223"/>
    <w:rsid w:val="000466D6"/>
    <w:rsid w:val="00050763"/>
    <w:rsid w:val="000508B9"/>
    <w:rsid w:val="00050D4D"/>
    <w:rsid w:val="00050F47"/>
    <w:rsid w:val="00051191"/>
    <w:rsid w:val="0005132A"/>
    <w:rsid w:val="00051E70"/>
    <w:rsid w:val="0005357B"/>
    <w:rsid w:val="00053CB9"/>
    <w:rsid w:val="00053FA1"/>
    <w:rsid w:val="00054DDF"/>
    <w:rsid w:val="00055D7C"/>
    <w:rsid w:val="00056DD4"/>
    <w:rsid w:val="00056FBB"/>
    <w:rsid w:val="00057174"/>
    <w:rsid w:val="000572CB"/>
    <w:rsid w:val="0005742F"/>
    <w:rsid w:val="00057E9B"/>
    <w:rsid w:val="0006168C"/>
    <w:rsid w:val="0006200B"/>
    <w:rsid w:val="00062369"/>
    <w:rsid w:val="000623EC"/>
    <w:rsid w:val="000626F9"/>
    <w:rsid w:val="00063909"/>
    <w:rsid w:val="00063DF8"/>
    <w:rsid w:val="00065655"/>
    <w:rsid w:val="00066450"/>
    <w:rsid w:val="00067ABC"/>
    <w:rsid w:val="000701C8"/>
    <w:rsid w:val="00070884"/>
    <w:rsid w:val="000712BB"/>
    <w:rsid w:val="0007262B"/>
    <w:rsid w:val="00072789"/>
    <w:rsid w:val="00072B67"/>
    <w:rsid w:val="00072EC6"/>
    <w:rsid w:val="00073ABD"/>
    <w:rsid w:val="00073E6B"/>
    <w:rsid w:val="00074BA2"/>
    <w:rsid w:val="0007531E"/>
    <w:rsid w:val="0007551C"/>
    <w:rsid w:val="00075CE9"/>
    <w:rsid w:val="00076235"/>
    <w:rsid w:val="00076397"/>
    <w:rsid w:val="000764EE"/>
    <w:rsid w:val="00076710"/>
    <w:rsid w:val="00077212"/>
    <w:rsid w:val="0008198B"/>
    <w:rsid w:val="000821A3"/>
    <w:rsid w:val="00082ED8"/>
    <w:rsid w:val="00082EE1"/>
    <w:rsid w:val="000835FF"/>
    <w:rsid w:val="0008367F"/>
    <w:rsid w:val="00083A71"/>
    <w:rsid w:val="00084D38"/>
    <w:rsid w:val="00084E75"/>
    <w:rsid w:val="0008510D"/>
    <w:rsid w:val="00085831"/>
    <w:rsid w:val="00087FB6"/>
    <w:rsid w:val="0009063D"/>
    <w:rsid w:val="00090B86"/>
    <w:rsid w:val="000919F4"/>
    <w:rsid w:val="0009295C"/>
    <w:rsid w:val="000944BB"/>
    <w:rsid w:val="00094D7E"/>
    <w:rsid w:val="00095A99"/>
    <w:rsid w:val="000965E5"/>
    <w:rsid w:val="00097912"/>
    <w:rsid w:val="000A067C"/>
    <w:rsid w:val="000A0815"/>
    <w:rsid w:val="000A0A32"/>
    <w:rsid w:val="000A0CAF"/>
    <w:rsid w:val="000A1352"/>
    <w:rsid w:val="000A1EA8"/>
    <w:rsid w:val="000A1FAB"/>
    <w:rsid w:val="000A227F"/>
    <w:rsid w:val="000A2AA5"/>
    <w:rsid w:val="000A2E41"/>
    <w:rsid w:val="000A3291"/>
    <w:rsid w:val="000A3464"/>
    <w:rsid w:val="000A43C5"/>
    <w:rsid w:val="000A60D8"/>
    <w:rsid w:val="000A645C"/>
    <w:rsid w:val="000A6F7A"/>
    <w:rsid w:val="000A74A1"/>
    <w:rsid w:val="000B143C"/>
    <w:rsid w:val="000B29C0"/>
    <w:rsid w:val="000B2ED2"/>
    <w:rsid w:val="000B3591"/>
    <w:rsid w:val="000B4419"/>
    <w:rsid w:val="000B4D89"/>
    <w:rsid w:val="000B604D"/>
    <w:rsid w:val="000B609C"/>
    <w:rsid w:val="000B60DD"/>
    <w:rsid w:val="000B62B0"/>
    <w:rsid w:val="000B6EB0"/>
    <w:rsid w:val="000B721C"/>
    <w:rsid w:val="000B799B"/>
    <w:rsid w:val="000B7B1E"/>
    <w:rsid w:val="000C09EE"/>
    <w:rsid w:val="000C0E6B"/>
    <w:rsid w:val="000C16F1"/>
    <w:rsid w:val="000C1815"/>
    <w:rsid w:val="000C1A65"/>
    <w:rsid w:val="000C262C"/>
    <w:rsid w:val="000C341D"/>
    <w:rsid w:val="000C40E6"/>
    <w:rsid w:val="000C52FA"/>
    <w:rsid w:val="000C5706"/>
    <w:rsid w:val="000C5837"/>
    <w:rsid w:val="000C5FB4"/>
    <w:rsid w:val="000C63B6"/>
    <w:rsid w:val="000C65D5"/>
    <w:rsid w:val="000C6845"/>
    <w:rsid w:val="000C6A0E"/>
    <w:rsid w:val="000D0147"/>
    <w:rsid w:val="000D112B"/>
    <w:rsid w:val="000D12B4"/>
    <w:rsid w:val="000D1823"/>
    <w:rsid w:val="000D182D"/>
    <w:rsid w:val="000D1865"/>
    <w:rsid w:val="000D273E"/>
    <w:rsid w:val="000D2819"/>
    <w:rsid w:val="000D2CA2"/>
    <w:rsid w:val="000D2DC9"/>
    <w:rsid w:val="000D3B16"/>
    <w:rsid w:val="000D3DBB"/>
    <w:rsid w:val="000D463D"/>
    <w:rsid w:val="000D4B22"/>
    <w:rsid w:val="000D4B30"/>
    <w:rsid w:val="000D4D1B"/>
    <w:rsid w:val="000D4DED"/>
    <w:rsid w:val="000D50AA"/>
    <w:rsid w:val="000D5352"/>
    <w:rsid w:val="000D558E"/>
    <w:rsid w:val="000D6565"/>
    <w:rsid w:val="000E0367"/>
    <w:rsid w:val="000E0E62"/>
    <w:rsid w:val="000E0FCC"/>
    <w:rsid w:val="000E1129"/>
    <w:rsid w:val="000E11D4"/>
    <w:rsid w:val="000E198B"/>
    <w:rsid w:val="000E1B11"/>
    <w:rsid w:val="000E24E7"/>
    <w:rsid w:val="000E3ADC"/>
    <w:rsid w:val="000E4AB3"/>
    <w:rsid w:val="000E5AB6"/>
    <w:rsid w:val="000E5D5F"/>
    <w:rsid w:val="000E6321"/>
    <w:rsid w:val="000E636A"/>
    <w:rsid w:val="000E6A89"/>
    <w:rsid w:val="000E7495"/>
    <w:rsid w:val="000E7B6E"/>
    <w:rsid w:val="000E7CF2"/>
    <w:rsid w:val="000E7DA6"/>
    <w:rsid w:val="000F0058"/>
    <w:rsid w:val="000F08B4"/>
    <w:rsid w:val="000F0DCA"/>
    <w:rsid w:val="000F13D0"/>
    <w:rsid w:val="000F1EAE"/>
    <w:rsid w:val="000F252B"/>
    <w:rsid w:val="000F27B3"/>
    <w:rsid w:val="000F30AD"/>
    <w:rsid w:val="000F30AE"/>
    <w:rsid w:val="000F375F"/>
    <w:rsid w:val="000F38AE"/>
    <w:rsid w:val="000F433F"/>
    <w:rsid w:val="000F49C2"/>
    <w:rsid w:val="000F4E48"/>
    <w:rsid w:val="000F5DC4"/>
    <w:rsid w:val="000F65A0"/>
    <w:rsid w:val="000F72D9"/>
    <w:rsid w:val="000F73DA"/>
    <w:rsid w:val="000F7D0E"/>
    <w:rsid w:val="0010001D"/>
    <w:rsid w:val="00100E00"/>
    <w:rsid w:val="00100E91"/>
    <w:rsid w:val="00101510"/>
    <w:rsid w:val="00101B23"/>
    <w:rsid w:val="00102AC4"/>
    <w:rsid w:val="00103AF8"/>
    <w:rsid w:val="001060F8"/>
    <w:rsid w:val="001063FB"/>
    <w:rsid w:val="001063FC"/>
    <w:rsid w:val="00110E3D"/>
    <w:rsid w:val="00110E55"/>
    <w:rsid w:val="001113F2"/>
    <w:rsid w:val="001122D5"/>
    <w:rsid w:val="00112FFB"/>
    <w:rsid w:val="00114451"/>
    <w:rsid w:val="00115DE4"/>
    <w:rsid w:val="0011671F"/>
    <w:rsid w:val="00117A25"/>
    <w:rsid w:val="00120493"/>
    <w:rsid w:val="001208D5"/>
    <w:rsid w:val="00120B79"/>
    <w:rsid w:val="00120E30"/>
    <w:rsid w:val="00120E9C"/>
    <w:rsid w:val="001229B5"/>
    <w:rsid w:val="00122C0E"/>
    <w:rsid w:val="00123505"/>
    <w:rsid w:val="001240A2"/>
    <w:rsid w:val="00124BAD"/>
    <w:rsid w:val="00125CC4"/>
    <w:rsid w:val="00126C3A"/>
    <w:rsid w:val="00126D9B"/>
    <w:rsid w:val="00127417"/>
    <w:rsid w:val="00127903"/>
    <w:rsid w:val="00127D7B"/>
    <w:rsid w:val="0013018A"/>
    <w:rsid w:val="00130791"/>
    <w:rsid w:val="0013191A"/>
    <w:rsid w:val="00131FAF"/>
    <w:rsid w:val="00131FE6"/>
    <w:rsid w:val="0013224A"/>
    <w:rsid w:val="001324F8"/>
    <w:rsid w:val="00133690"/>
    <w:rsid w:val="0013414C"/>
    <w:rsid w:val="0013439E"/>
    <w:rsid w:val="00134FC2"/>
    <w:rsid w:val="00135DB4"/>
    <w:rsid w:val="00135EF9"/>
    <w:rsid w:val="0013628D"/>
    <w:rsid w:val="001366EC"/>
    <w:rsid w:val="001370F2"/>
    <w:rsid w:val="0014168E"/>
    <w:rsid w:val="00141A8F"/>
    <w:rsid w:val="001421F3"/>
    <w:rsid w:val="00142AB3"/>
    <w:rsid w:val="00143026"/>
    <w:rsid w:val="00143C4D"/>
    <w:rsid w:val="00143DAB"/>
    <w:rsid w:val="00144CE8"/>
    <w:rsid w:val="0014591D"/>
    <w:rsid w:val="00145A94"/>
    <w:rsid w:val="00145E88"/>
    <w:rsid w:val="001476E8"/>
    <w:rsid w:val="001477DF"/>
    <w:rsid w:val="0015111E"/>
    <w:rsid w:val="001515CF"/>
    <w:rsid w:val="00151B37"/>
    <w:rsid w:val="00153234"/>
    <w:rsid w:val="001536A9"/>
    <w:rsid w:val="0015405B"/>
    <w:rsid w:val="00154365"/>
    <w:rsid w:val="00155314"/>
    <w:rsid w:val="00155B9B"/>
    <w:rsid w:val="001560BD"/>
    <w:rsid w:val="0015630A"/>
    <w:rsid w:val="00156629"/>
    <w:rsid w:val="00156888"/>
    <w:rsid w:val="001574AF"/>
    <w:rsid w:val="00157CAA"/>
    <w:rsid w:val="00160285"/>
    <w:rsid w:val="00161AC0"/>
    <w:rsid w:val="00162020"/>
    <w:rsid w:val="00162DF4"/>
    <w:rsid w:val="00164354"/>
    <w:rsid w:val="00164C87"/>
    <w:rsid w:val="0016549C"/>
    <w:rsid w:val="00165500"/>
    <w:rsid w:val="00165740"/>
    <w:rsid w:val="001657D9"/>
    <w:rsid w:val="001658D4"/>
    <w:rsid w:val="00165904"/>
    <w:rsid w:val="00166505"/>
    <w:rsid w:val="00170685"/>
    <w:rsid w:val="001708CE"/>
    <w:rsid w:val="00171859"/>
    <w:rsid w:val="00171CE0"/>
    <w:rsid w:val="0017206E"/>
    <w:rsid w:val="00172716"/>
    <w:rsid w:val="00172F99"/>
    <w:rsid w:val="001755BE"/>
    <w:rsid w:val="00175C35"/>
    <w:rsid w:val="00176535"/>
    <w:rsid w:val="00176CBB"/>
    <w:rsid w:val="0017774D"/>
    <w:rsid w:val="00177932"/>
    <w:rsid w:val="001805C5"/>
    <w:rsid w:val="001809B8"/>
    <w:rsid w:val="00180BD8"/>
    <w:rsid w:val="001814B6"/>
    <w:rsid w:val="00181723"/>
    <w:rsid w:val="00181C35"/>
    <w:rsid w:val="0018266A"/>
    <w:rsid w:val="001827B6"/>
    <w:rsid w:val="00183FE0"/>
    <w:rsid w:val="00184601"/>
    <w:rsid w:val="00184D8B"/>
    <w:rsid w:val="00184FA2"/>
    <w:rsid w:val="001853F1"/>
    <w:rsid w:val="001854D4"/>
    <w:rsid w:val="00185BDD"/>
    <w:rsid w:val="00185C20"/>
    <w:rsid w:val="00186245"/>
    <w:rsid w:val="001879AC"/>
    <w:rsid w:val="001911D0"/>
    <w:rsid w:val="00192D46"/>
    <w:rsid w:val="00193875"/>
    <w:rsid w:val="00193901"/>
    <w:rsid w:val="001940F9"/>
    <w:rsid w:val="00194543"/>
    <w:rsid w:val="001946AE"/>
    <w:rsid w:val="00194ACC"/>
    <w:rsid w:val="00195DC4"/>
    <w:rsid w:val="00196E74"/>
    <w:rsid w:val="00196FFB"/>
    <w:rsid w:val="00197301"/>
    <w:rsid w:val="001A08A9"/>
    <w:rsid w:val="001A08E8"/>
    <w:rsid w:val="001A1C07"/>
    <w:rsid w:val="001A3A5E"/>
    <w:rsid w:val="001A4CBE"/>
    <w:rsid w:val="001A5328"/>
    <w:rsid w:val="001A575D"/>
    <w:rsid w:val="001A5B96"/>
    <w:rsid w:val="001A6A0D"/>
    <w:rsid w:val="001B00D9"/>
    <w:rsid w:val="001B011F"/>
    <w:rsid w:val="001B02DA"/>
    <w:rsid w:val="001B0928"/>
    <w:rsid w:val="001B0A56"/>
    <w:rsid w:val="001B0F0E"/>
    <w:rsid w:val="001B10AA"/>
    <w:rsid w:val="001B1CCE"/>
    <w:rsid w:val="001B277F"/>
    <w:rsid w:val="001B2EE1"/>
    <w:rsid w:val="001B3572"/>
    <w:rsid w:val="001B3B26"/>
    <w:rsid w:val="001B4407"/>
    <w:rsid w:val="001B44F9"/>
    <w:rsid w:val="001B4CEB"/>
    <w:rsid w:val="001B5518"/>
    <w:rsid w:val="001B5D88"/>
    <w:rsid w:val="001B638E"/>
    <w:rsid w:val="001C0025"/>
    <w:rsid w:val="001C0132"/>
    <w:rsid w:val="001C072D"/>
    <w:rsid w:val="001C079B"/>
    <w:rsid w:val="001C117F"/>
    <w:rsid w:val="001C1543"/>
    <w:rsid w:val="001C17CC"/>
    <w:rsid w:val="001C1C30"/>
    <w:rsid w:val="001C237C"/>
    <w:rsid w:val="001C24DB"/>
    <w:rsid w:val="001C35AE"/>
    <w:rsid w:val="001C3B5C"/>
    <w:rsid w:val="001C467B"/>
    <w:rsid w:val="001C4CAE"/>
    <w:rsid w:val="001C4D13"/>
    <w:rsid w:val="001C5249"/>
    <w:rsid w:val="001C690B"/>
    <w:rsid w:val="001C6E9D"/>
    <w:rsid w:val="001C7479"/>
    <w:rsid w:val="001C792D"/>
    <w:rsid w:val="001C7E23"/>
    <w:rsid w:val="001C7EB7"/>
    <w:rsid w:val="001D01B4"/>
    <w:rsid w:val="001D03F4"/>
    <w:rsid w:val="001D0686"/>
    <w:rsid w:val="001D0DB0"/>
    <w:rsid w:val="001D0DC9"/>
    <w:rsid w:val="001D170B"/>
    <w:rsid w:val="001D171B"/>
    <w:rsid w:val="001D17D8"/>
    <w:rsid w:val="001D1D0D"/>
    <w:rsid w:val="001D32A0"/>
    <w:rsid w:val="001D3A2E"/>
    <w:rsid w:val="001D3BD4"/>
    <w:rsid w:val="001D3EC7"/>
    <w:rsid w:val="001D3FA6"/>
    <w:rsid w:val="001D428F"/>
    <w:rsid w:val="001D4BFB"/>
    <w:rsid w:val="001D4D7B"/>
    <w:rsid w:val="001D5792"/>
    <w:rsid w:val="001D7483"/>
    <w:rsid w:val="001D7675"/>
    <w:rsid w:val="001D775C"/>
    <w:rsid w:val="001D7BA0"/>
    <w:rsid w:val="001E029E"/>
    <w:rsid w:val="001E0D90"/>
    <w:rsid w:val="001E1407"/>
    <w:rsid w:val="001E30DC"/>
    <w:rsid w:val="001E3692"/>
    <w:rsid w:val="001E3936"/>
    <w:rsid w:val="001E4126"/>
    <w:rsid w:val="001E43C6"/>
    <w:rsid w:val="001E54F1"/>
    <w:rsid w:val="001E5DA0"/>
    <w:rsid w:val="001E6AFE"/>
    <w:rsid w:val="001E6CA1"/>
    <w:rsid w:val="001E6E0D"/>
    <w:rsid w:val="001E7F5C"/>
    <w:rsid w:val="001F0ED1"/>
    <w:rsid w:val="001F143C"/>
    <w:rsid w:val="001F1A44"/>
    <w:rsid w:val="001F232E"/>
    <w:rsid w:val="001F2582"/>
    <w:rsid w:val="001F28A7"/>
    <w:rsid w:val="001F3096"/>
    <w:rsid w:val="001F4036"/>
    <w:rsid w:val="001F4C14"/>
    <w:rsid w:val="001F5517"/>
    <w:rsid w:val="001F5B7B"/>
    <w:rsid w:val="001F62F5"/>
    <w:rsid w:val="001F75C3"/>
    <w:rsid w:val="001F75C9"/>
    <w:rsid w:val="001F7816"/>
    <w:rsid w:val="001F7D03"/>
    <w:rsid w:val="00200441"/>
    <w:rsid w:val="00200C75"/>
    <w:rsid w:val="002011A6"/>
    <w:rsid w:val="00201580"/>
    <w:rsid w:val="00201DA6"/>
    <w:rsid w:val="002020B6"/>
    <w:rsid w:val="002041FE"/>
    <w:rsid w:val="00204E1A"/>
    <w:rsid w:val="00204ECE"/>
    <w:rsid w:val="00205BBD"/>
    <w:rsid w:val="00205EA9"/>
    <w:rsid w:val="00205EB0"/>
    <w:rsid w:val="00206AC9"/>
    <w:rsid w:val="00207FA6"/>
    <w:rsid w:val="002102C1"/>
    <w:rsid w:val="0021067A"/>
    <w:rsid w:val="00211CB3"/>
    <w:rsid w:val="0021252F"/>
    <w:rsid w:val="002137B0"/>
    <w:rsid w:val="00213C42"/>
    <w:rsid w:val="00215E20"/>
    <w:rsid w:val="00216103"/>
    <w:rsid w:val="002165D2"/>
    <w:rsid w:val="002165EA"/>
    <w:rsid w:val="00216982"/>
    <w:rsid w:val="0021709C"/>
    <w:rsid w:val="00217214"/>
    <w:rsid w:val="00217542"/>
    <w:rsid w:val="00217882"/>
    <w:rsid w:val="00217BA1"/>
    <w:rsid w:val="00220275"/>
    <w:rsid w:val="00220323"/>
    <w:rsid w:val="00220CD0"/>
    <w:rsid w:val="002211A5"/>
    <w:rsid w:val="00221E5F"/>
    <w:rsid w:val="00222100"/>
    <w:rsid w:val="00222892"/>
    <w:rsid w:val="00223F77"/>
    <w:rsid w:val="002243DB"/>
    <w:rsid w:val="002250A0"/>
    <w:rsid w:val="00225D34"/>
    <w:rsid w:val="00225FB0"/>
    <w:rsid w:val="0022604E"/>
    <w:rsid w:val="00227023"/>
    <w:rsid w:val="00227629"/>
    <w:rsid w:val="002301D0"/>
    <w:rsid w:val="002305BF"/>
    <w:rsid w:val="00232F01"/>
    <w:rsid w:val="00233562"/>
    <w:rsid w:val="002336B4"/>
    <w:rsid w:val="00234A74"/>
    <w:rsid w:val="00234DE7"/>
    <w:rsid w:val="00234F22"/>
    <w:rsid w:val="00235694"/>
    <w:rsid w:val="00240315"/>
    <w:rsid w:val="00241F01"/>
    <w:rsid w:val="00241F36"/>
    <w:rsid w:val="002441E1"/>
    <w:rsid w:val="00244E1A"/>
    <w:rsid w:val="00245509"/>
    <w:rsid w:val="00245C0A"/>
    <w:rsid w:val="00245FFA"/>
    <w:rsid w:val="00246300"/>
    <w:rsid w:val="00246B83"/>
    <w:rsid w:val="002509CB"/>
    <w:rsid w:val="002512A0"/>
    <w:rsid w:val="00253101"/>
    <w:rsid w:val="0025317A"/>
    <w:rsid w:val="002535DA"/>
    <w:rsid w:val="002541F0"/>
    <w:rsid w:val="002548E5"/>
    <w:rsid w:val="002549CE"/>
    <w:rsid w:val="0025525A"/>
    <w:rsid w:val="0025566E"/>
    <w:rsid w:val="00255B9B"/>
    <w:rsid w:val="00255D6C"/>
    <w:rsid w:val="002568F7"/>
    <w:rsid w:val="00257A9E"/>
    <w:rsid w:val="00257B1E"/>
    <w:rsid w:val="00257BBF"/>
    <w:rsid w:val="00257E54"/>
    <w:rsid w:val="00260E98"/>
    <w:rsid w:val="00261EC2"/>
    <w:rsid w:val="00262867"/>
    <w:rsid w:val="00262C01"/>
    <w:rsid w:val="00263129"/>
    <w:rsid w:val="00264194"/>
    <w:rsid w:val="00264634"/>
    <w:rsid w:val="00264826"/>
    <w:rsid w:val="00264916"/>
    <w:rsid w:val="00264AA9"/>
    <w:rsid w:val="00264AD1"/>
    <w:rsid w:val="00264DF5"/>
    <w:rsid w:val="0026511C"/>
    <w:rsid w:val="0026582B"/>
    <w:rsid w:val="00265FAA"/>
    <w:rsid w:val="00266758"/>
    <w:rsid w:val="00266B20"/>
    <w:rsid w:val="00266C33"/>
    <w:rsid w:val="00267944"/>
    <w:rsid w:val="00270315"/>
    <w:rsid w:val="00271701"/>
    <w:rsid w:val="00272170"/>
    <w:rsid w:val="00272273"/>
    <w:rsid w:val="0027301A"/>
    <w:rsid w:val="002735A9"/>
    <w:rsid w:val="00273C7E"/>
    <w:rsid w:val="00273ED3"/>
    <w:rsid w:val="0027419F"/>
    <w:rsid w:val="00274784"/>
    <w:rsid w:val="00275111"/>
    <w:rsid w:val="00275F8A"/>
    <w:rsid w:val="0027669E"/>
    <w:rsid w:val="00276F75"/>
    <w:rsid w:val="00277F0D"/>
    <w:rsid w:val="00280535"/>
    <w:rsid w:val="00280CF9"/>
    <w:rsid w:val="00281025"/>
    <w:rsid w:val="00281164"/>
    <w:rsid w:val="002812BD"/>
    <w:rsid w:val="00281FF2"/>
    <w:rsid w:val="00282BE4"/>
    <w:rsid w:val="00282D6D"/>
    <w:rsid w:val="00282FAE"/>
    <w:rsid w:val="00283088"/>
    <w:rsid w:val="002839E8"/>
    <w:rsid w:val="00283EFA"/>
    <w:rsid w:val="00284185"/>
    <w:rsid w:val="002845F5"/>
    <w:rsid w:val="0028463D"/>
    <w:rsid w:val="002854AA"/>
    <w:rsid w:val="0028565F"/>
    <w:rsid w:val="00286DCF"/>
    <w:rsid w:val="0028705A"/>
    <w:rsid w:val="00287D81"/>
    <w:rsid w:val="002905BC"/>
    <w:rsid w:val="00290E51"/>
    <w:rsid w:val="00291581"/>
    <w:rsid w:val="002919DE"/>
    <w:rsid w:val="002919EB"/>
    <w:rsid w:val="00291A0C"/>
    <w:rsid w:val="00291C8C"/>
    <w:rsid w:val="00291E22"/>
    <w:rsid w:val="002928CB"/>
    <w:rsid w:val="002939F1"/>
    <w:rsid w:val="0029420E"/>
    <w:rsid w:val="00294622"/>
    <w:rsid w:val="00294F00"/>
    <w:rsid w:val="002964CB"/>
    <w:rsid w:val="002968BC"/>
    <w:rsid w:val="002969E8"/>
    <w:rsid w:val="002A1611"/>
    <w:rsid w:val="002A185E"/>
    <w:rsid w:val="002A2129"/>
    <w:rsid w:val="002A2761"/>
    <w:rsid w:val="002A33B3"/>
    <w:rsid w:val="002A36BA"/>
    <w:rsid w:val="002A3BAA"/>
    <w:rsid w:val="002A4CE1"/>
    <w:rsid w:val="002A54F5"/>
    <w:rsid w:val="002A5BA0"/>
    <w:rsid w:val="002A5F86"/>
    <w:rsid w:val="002A62CE"/>
    <w:rsid w:val="002A6AFE"/>
    <w:rsid w:val="002A6CA8"/>
    <w:rsid w:val="002A6E8E"/>
    <w:rsid w:val="002A75C2"/>
    <w:rsid w:val="002A7B3B"/>
    <w:rsid w:val="002B084E"/>
    <w:rsid w:val="002B0B02"/>
    <w:rsid w:val="002B0B4D"/>
    <w:rsid w:val="002B0D24"/>
    <w:rsid w:val="002B13F7"/>
    <w:rsid w:val="002B207D"/>
    <w:rsid w:val="002B2149"/>
    <w:rsid w:val="002B51E2"/>
    <w:rsid w:val="002B575E"/>
    <w:rsid w:val="002B5ADB"/>
    <w:rsid w:val="002B620E"/>
    <w:rsid w:val="002B6342"/>
    <w:rsid w:val="002B658C"/>
    <w:rsid w:val="002B659C"/>
    <w:rsid w:val="002B6B7D"/>
    <w:rsid w:val="002B6DFC"/>
    <w:rsid w:val="002C1443"/>
    <w:rsid w:val="002C1C57"/>
    <w:rsid w:val="002C1D71"/>
    <w:rsid w:val="002C23C5"/>
    <w:rsid w:val="002C24BD"/>
    <w:rsid w:val="002C2AF6"/>
    <w:rsid w:val="002C2FA3"/>
    <w:rsid w:val="002C3614"/>
    <w:rsid w:val="002C3E9E"/>
    <w:rsid w:val="002C451F"/>
    <w:rsid w:val="002C47FE"/>
    <w:rsid w:val="002C4ADF"/>
    <w:rsid w:val="002C5851"/>
    <w:rsid w:val="002C58F6"/>
    <w:rsid w:val="002C5A4A"/>
    <w:rsid w:val="002C653F"/>
    <w:rsid w:val="002C6D11"/>
    <w:rsid w:val="002C725B"/>
    <w:rsid w:val="002D0B1A"/>
    <w:rsid w:val="002D1DBF"/>
    <w:rsid w:val="002D295D"/>
    <w:rsid w:val="002D2D98"/>
    <w:rsid w:val="002D30D1"/>
    <w:rsid w:val="002D3A68"/>
    <w:rsid w:val="002D47BE"/>
    <w:rsid w:val="002D5097"/>
    <w:rsid w:val="002D5C82"/>
    <w:rsid w:val="002D6833"/>
    <w:rsid w:val="002D70D4"/>
    <w:rsid w:val="002E053F"/>
    <w:rsid w:val="002E152D"/>
    <w:rsid w:val="002E1CF3"/>
    <w:rsid w:val="002E1E92"/>
    <w:rsid w:val="002E202A"/>
    <w:rsid w:val="002E2AD7"/>
    <w:rsid w:val="002E3318"/>
    <w:rsid w:val="002E40C2"/>
    <w:rsid w:val="002E40EB"/>
    <w:rsid w:val="002E4848"/>
    <w:rsid w:val="002E50C1"/>
    <w:rsid w:val="002E54DC"/>
    <w:rsid w:val="002E5632"/>
    <w:rsid w:val="002E5AE7"/>
    <w:rsid w:val="002E6834"/>
    <w:rsid w:val="002E6BCE"/>
    <w:rsid w:val="002E73FA"/>
    <w:rsid w:val="002E7E79"/>
    <w:rsid w:val="002F0004"/>
    <w:rsid w:val="002F07EB"/>
    <w:rsid w:val="002F0D6C"/>
    <w:rsid w:val="002F0F89"/>
    <w:rsid w:val="002F29E3"/>
    <w:rsid w:val="002F3512"/>
    <w:rsid w:val="002F3536"/>
    <w:rsid w:val="002F3AF5"/>
    <w:rsid w:val="002F407D"/>
    <w:rsid w:val="002F4706"/>
    <w:rsid w:val="002F4AC6"/>
    <w:rsid w:val="002F5697"/>
    <w:rsid w:val="002F5BB5"/>
    <w:rsid w:val="002F67C0"/>
    <w:rsid w:val="002F7196"/>
    <w:rsid w:val="002F7AC6"/>
    <w:rsid w:val="003001E7"/>
    <w:rsid w:val="0030054C"/>
    <w:rsid w:val="00301367"/>
    <w:rsid w:val="00301F99"/>
    <w:rsid w:val="00302DD7"/>
    <w:rsid w:val="003033D5"/>
    <w:rsid w:val="00303B54"/>
    <w:rsid w:val="003040CA"/>
    <w:rsid w:val="00304E4E"/>
    <w:rsid w:val="003050CA"/>
    <w:rsid w:val="00305A0C"/>
    <w:rsid w:val="00305A82"/>
    <w:rsid w:val="00306B99"/>
    <w:rsid w:val="003104EC"/>
    <w:rsid w:val="00311F36"/>
    <w:rsid w:val="00312920"/>
    <w:rsid w:val="00312EF6"/>
    <w:rsid w:val="00313740"/>
    <w:rsid w:val="0031414A"/>
    <w:rsid w:val="003142CC"/>
    <w:rsid w:val="003143A7"/>
    <w:rsid w:val="0031478A"/>
    <w:rsid w:val="00314794"/>
    <w:rsid w:val="00314D5B"/>
    <w:rsid w:val="0031509D"/>
    <w:rsid w:val="003160FA"/>
    <w:rsid w:val="00316C17"/>
    <w:rsid w:val="00317196"/>
    <w:rsid w:val="003202B4"/>
    <w:rsid w:val="00320580"/>
    <w:rsid w:val="00320E3B"/>
    <w:rsid w:val="0032114F"/>
    <w:rsid w:val="00321524"/>
    <w:rsid w:val="00321D76"/>
    <w:rsid w:val="00322789"/>
    <w:rsid w:val="003228B3"/>
    <w:rsid w:val="00322978"/>
    <w:rsid w:val="00323ED6"/>
    <w:rsid w:val="00324141"/>
    <w:rsid w:val="0032454B"/>
    <w:rsid w:val="00324580"/>
    <w:rsid w:val="0032567E"/>
    <w:rsid w:val="00326120"/>
    <w:rsid w:val="003276A9"/>
    <w:rsid w:val="003276CE"/>
    <w:rsid w:val="00327F12"/>
    <w:rsid w:val="0033071E"/>
    <w:rsid w:val="00330B3F"/>
    <w:rsid w:val="003312DC"/>
    <w:rsid w:val="00331768"/>
    <w:rsid w:val="003334D8"/>
    <w:rsid w:val="00334631"/>
    <w:rsid w:val="003350BF"/>
    <w:rsid w:val="00335511"/>
    <w:rsid w:val="00335F90"/>
    <w:rsid w:val="003364A2"/>
    <w:rsid w:val="003364C2"/>
    <w:rsid w:val="00336D0B"/>
    <w:rsid w:val="00336D81"/>
    <w:rsid w:val="0033766B"/>
    <w:rsid w:val="00337816"/>
    <w:rsid w:val="00337B0C"/>
    <w:rsid w:val="003400F0"/>
    <w:rsid w:val="00340518"/>
    <w:rsid w:val="0034156B"/>
    <w:rsid w:val="003423E7"/>
    <w:rsid w:val="00342470"/>
    <w:rsid w:val="00342C0B"/>
    <w:rsid w:val="0034381B"/>
    <w:rsid w:val="003443D1"/>
    <w:rsid w:val="00345048"/>
    <w:rsid w:val="00345202"/>
    <w:rsid w:val="0034552A"/>
    <w:rsid w:val="00345C68"/>
    <w:rsid w:val="0034669C"/>
    <w:rsid w:val="00352F86"/>
    <w:rsid w:val="003531DC"/>
    <w:rsid w:val="00353229"/>
    <w:rsid w:val="00353665"/>
    <w:rsid w:val="00354085"/>
    <w:rsid w:val="00355414"/>
    <w:rsid w:val="00355605"/>
    <w:rsid w:val="003556C0"/>
    <w:rsid w:val="00355DC5"/>
    <w:rsid w:val="00355E09"/>
    <w:rsid w:val="0035647C"/>
    <w:rsid w:val="003564FB"/>
    <w:rsid w:val="003567CC"/>
    <w:rsid w:val="00360AAC"/>
    <w:rsid w:val="00360D9A"/>
    <w:rsid w:val="0036101F"/>
    <w:rsid w:val="003613AA"/>
    <w:rsid w:val="003617E0"/>
    <w:rsid w:val="00362287"/>
    <w:rsid w:val="00362AEF"/>
    <w:rsid w:val="00362B3C"/>
    <w:rsid w:val="00362BAA"/>
    <w:rsid w:val="003631C0"/>
    <w:rsid w:val="00363AA6"/>
    <w:rsid w:val="00363E1E"/>
    <w:rsid w:val="00363F73"/>
    <w:rsid w:val="003642F0"/>
    <w:rsid w:val="00364E18"/>
    <w:rsid w:val="003667F2"/>
    <w:rsid w:val="00366822"/>
    <w:rsid w:val="0036732D"/>
    <w:rsid w:val="00367C8E"/>
    <w:rsid w:val="00371445"/>
    <w:rsid w:val="003724DE"/>
    <w:rsid w:val="003736A2"/>
    <w:rsid w:val="00373AFB"/>
    <w:rsid w:val="003740A1"/>
    <w:rsid w:val="00374110"/>
    <w:rsid w:val="00374648"/>
    <w:rsid w:val="003759A6"/>
    <w:rsid w:val="00375A3B"/>
    <w:rsid w:val="003770CE"/>
    <w:rsid w:val="00377CE1"/>
    <w:rsid w:val="00377E19"/>
    <w:rsid w:val="0038059D"/>
    <w:rsid w:val="00380FAC"/>
    <w:rsid w:val="0038168E"/>
    <w:rsid w:val="003817AF"/>
    <w:rsid w:val="00381C55"/>
    <w:rsid w:val="003824A8"/>
    <w:rsid w:val="00382A1E"/>
    <w:rsid w:val="00383218"/>
    <w:rsid w:val="0038417C"/>
    <w:rsid w:val="00385053"/>
    <w:rsid w:val="003854C4"/>
    <w:rsid w:val="00386136"/>
    <w:rsid w:val="00386B7D"/>
    <w:rsid w:val="00390629"/>
    <w:rsid w:val="00390787"/>
    <w:rsid w:val="003909F2"/>
    <w:rsid w:val="00391207"/>
    <w:rsid w:val="0039126B"/>
    <w:rsid w:val="003916BA"/>
    <w:rsid w:val="0039186F"/>
    <w:rsid w:val="00391E95"/>
    <w:rsid w:val="003932AE"/>
    <w:rsid w:val="00393C01"/>
    <w:rsid w:val="00393D77"/>
    <w:rsid w:val="003945FE"/>
    <w:rsid w:val="003949A1"/>
    <w:rsid w:val="00394BAA"/>
    <w:rsid w:val="00395D69"/>
    <w:rsid w:val="00397381"/>
    <w:rsid w:val="003977BB"/>
    <w:rsid w:val="003A0039"/>
    <w:rsid w:val="003A1C9B"/>
    <w:rsid w:val="003A1CCB"/>
    <w:rsid w:val="003A2151"/>
    <w:rsid w:val="003A2205"/>
    <w:rsid w:val="003A26FD"/>
    <w:rsid w:val="003A37EA"/>
    <w:rsid w:val="003A443E"/>
    <w:rsid w:val="003A4A28"/>
    <w:rsid w:val="003A4DED"/>
    <w:rsid w:val="003A4FA9"/>
    <w:rsid w:val="003A6AA0"/>
    <w:rsid w:val="003A7373"/>
    <w:rsid w:val="003A780B"/>
    <w:rsid w:val="003A7BEC"/>
    <w:rsid w:val="003B0127"/>
    <w:rsid w:val="003B0ADE"/>
    <w:rsid w:val="003B15F1"/>
    <w:rsid w:val="003B18AD"/>
    <w:rsid w:val="003B201A"/>
    <w:rsid w:val="003B21D4"/>
    <w:rsid w:val="003B319D"/>
    <w:rsid w:val="003B4024"/>
    <w:rsid w:val="003B485C"/>
    <w:rsid w:val="003B5559"/>
    <w:rsid w:val="003B5A92"/>
    <w:rsid w:val="003B6145"/>
    <w:rsid w:val="003B62A2"/>
    <w:rsid w:val="003B638F"/>
    <w:rsid w:val="003B654F"/>
    <w:rsid w:val="003B6CE3"/>
    <w:rsid w:val="003B6FCF"/>
    <w:rsid w:val="003B7021"/>
    <w:rsid w:val="003B73C8"/>
    <w:rsid w:val="003B7B34"/>
    <w:rsid w:val="003B7BAA"/>
    <w:rsid w:val="003C070A"/>
    <w:rsid w:val="003C0A1F"/>
    <w:rsid w:val="003C0B97"/>
    <w:rsid w:val="003C3D85"/>
    <w:rsid w:val="003C5972"/>
    <w:rsid w:val="003C5E95"/>
    <w:rsid w:val="003C62F5"/>
    <w:rsid w:val="003C75DE"/>
    <w:rsid w:val="003C7F86"/>
    <w:rsid w:val="003C7FC1"/>
    <w:rsid w:val="003D0C3E"/>
    <w:rsid w:val="003D1199"/>
    <w:rsid w:val="003D1D75"/>
    <w:rsid w:val="003D20A0"/>
    <w:rsid w:val="003D40AD"/>
    <w:rsid w:val="003D4E41"/>
    <w:rsid w:val="003D4E67"/>
    <w:rsid w:val="003D541F"/>
    <w:rsid w:val="003D5A6D"/>
    <w:rsid w:val="003D5C83"/>
    <w:rsid w:val="003D69F2"/>
    <w:rsid w:val="003D7006"/>
    <w:rsid w:val="003D730D"/>
    <w:rsid w:val="003D792F"/>
    <w:rsid w:val="003E040A"/>
    <w:rsid w:val="003E0B58"/>
    <w:rsid w:val="003E0C6A"/>
    <w:rsid w:val="003E1A04"/>
    <w:rsid w:val="003E1C03"/>
    <w:rsid w:val="003E215D"/>
    <w:rsid w:val="003E2678"/>
    <w:rsid w:val="003E27D4"/>
    <w:rsid w:val="003E2975"/>
    <w:rsid w:val="003E3356"/>
    <w:rsid w:val="003E37D7"/>
    <w:rsid w:val="003E4701"/>
    <w:rsid w:val="003E4DF0"/>
    <w:rsid w:val="003E4E62"/>
    <w:rsid w:val="003E54C7"/>
    <w:rsid w:val="003F020E"/>
    <w:rsid w:val="003F03AB"/>
    <w:rsid w:val="003F072C"/>
    <w:rsid w:val="003F09B9"/>
    <w:rsid w:val="003F1D5F"/>
    <w:rsid w:val="003F1E3B"/>
    <w:rsid w:val="003F27CA"/>
    <w:rsid w:val="003F32F9"/>
    <w:rsid w:val="003F3545"/>
    <w:rsid w:val="003F373A"/>
    <w:rsid w:val="003F40A0"/>
    <w:rsid w:val="003F419B"/>
    <w:rsid w:val="003F4A5F"/>
    <w:rsid w:val="003F4F01"/>
    <w:rsid w:val="003F5EDF"/>
    <w:rsid w:val="003F61A7"/>
    <w:rsid w:val="003F62E7"/>
    <w:rsid w:val="003F6711"/>
    <w:rsid w:val="003F735C"/>
    <w:rsid w:val="003F74E4"/>
    <w:rsid w:val="003F7AB7"/>
    <w:rsid w:val="00400119"/>
    <w:rsid w:val="004011CE"/>
    <w:rsid w:val="00402A3A"/>
    <w:rsid w:val="00402BB5"/>
    <w:rsid w:val="00402D24"/>
    <w:rsid w:val="00403936"/>
    <w:rsid w:val="00403A02"/>
    <w:rsid w:val="00404E23"/>
    <w:rsid w:val="00404F4D"/>
    <w:rsid w:val="00405687"/>
    <w:rsid w:val="00405D46"/>
    <w:rsid w:val="00406854"/>
    <w:rsid w:val="00407B2E"/>
    <w:rsid w:val="00411662"/>
    <w:rsid w:val="00411745"/>
    <w:rsid w:val="004118B6"/>
    <w:rsid w:val="00411976"/>
    <w:rsid w:val="00411AB3"/>
    <w:rsid w:val="00411DD1"/>
    <w:rsid w:val="004121D7"/>
    <w:rsid w:val="0041271E"/>
    <w:rsid w:val="00412CF0"/>
    <w:rsid w:val="00415959"/>
    <w:rsid w:val="00415CB6"/>
    <w:rsid w:val="00416887"/>
    <w:rsid w:val="00416A7C"/>
    <w:rsid w:val="004178F1"/>
    <w:rsid w:val="0042102A"/>
    <w:rsid w:val="00421AA2"/>
    <w:rsid w:val="00422196"/>
    <w:rsid w:val="0042290A"/>
    <w:rsid w:val="00422FB2"/>
    <w:rsid w:val="00423040"/>
    <w:rsid w:val="00423594"/>
    <w:rsid w:val="00423917"/>
    <w:rsid w:val="00424612"/>
    <w:rsid w:val="004246E2"/>
    <w:rsid w:val="00424B32"/>
    <w:rsid w:val="00424FB0"/>
    <w:rsid w:val="004312BF"/>
    <w:rsid w:val="00431AB6"/>
    <w:rsid w:val="004327FC"/>
    <w:rsid w:val="00433218"/>
    <w:rsid w:val="004332AD"/>
    <w:rsid w:val="00433E4A"/>
    <w:rsid w:val="004346D4"/>
    <w:rsid w:val="004350AB"/>
    <w:rsid w:val="00436A08"/>
    <w:rsid w:val="00436AD7"/>
    <w:rsid w:val="00436AE5"/>
    <w:rsid w:val="00436D1F"/>
    <w:rsid w:val="00436D5A"/>
    <w:rsid w:val="00437F0D"/>
    <w:rsid w:val="004403C9"/>
    <w:rsid w:val="0044082D"/>
    <w:rsid w:val="00440943"/>
    <w:rsid w:val="00440C33"/>
    <w:rsid w:val="00441424"/>
    <w:rsid w:val="0044150F"/>
    <w:rsid w:val="0044159B"/>
    <w:rsid w:val="004415DC"/>
    <w:rsid w:val="0044175F"/>
    <w:rsid w:val="00441949"/>
    <w:rsid w:val="00441B64"/>
    <w:rsid w:val="00442447"/>
    <w:rsid w:val="00442B06"/>
    <w:rsid w:val="00442CB5"/>
    <w:rsid w:val="00442CF7"/>
    <w:rsid w:val="00443909"/>
    <w:rsid w:val="00443F62"/>
    <w:rsid w:val="00444C07"/>
    <w:rsid w:val="00445753"/>
    <w:rsid w:val="0044620A"/>
    <w:rsid w:val="00446451"/>
    <w:rsid w:val="00446A76"/>
    <w:rsid w:val="00447BC9"/>
    <w:rsid w:val="00447E01"/>
    <w:rsid w:val="00447F3B"/>
    <w:rsid w:val="0045258B"/>
    <w:rsid w:val="00452915"/>
    <w:rsid w:val="00452EF9"/>
    <w:rsid w:val="004531D5"/>
    <w:rsid w:val="004534EB"/>
    <w:rsid w:val="00453C8D"/>
    <w:rsid w:val="004541D5"/>
    <w:rsid w:val="004544D8"/>
    <w:rsid w:val="004549DD"/>
    <w:rsid w:val="00454E86"/>
    <w:rsid w:val="00454ECD"/>
    <w:rsid w:val="00456238"/>
    <w:rsid w:val="004568E3"/>
    <w:rsid w:val="004569C2"/>
    <w:rsid w:val="00457733"/>
    <w:rsid w:val="00460423"/>
    <w:rsid w:val="00461C63"/>
    <w:rsid w:val="00461CC8"/>
    <w:rsid w:val="004635CB"/>
    <w:rsid w:val="00463993"/>
    <w:rsid w:val="00463E4D"/>
    <w:rsid w:val="00464040"/>
    <w:rsid w:val="0046404C"/>
    <w:rsid w:val="00464F88"/>
    <w:rsid w:val="00465379"/>
    <w:rsid w:val="00466511"/>
    <w:rsid w:val="004668D3"/>
    <w:rsid w:val="00467459"/>
    <w:rsid w:val="00467482"/>
    <w:rsid w:val="00467985"/>
    <w:rsid w:val="0047004F"/>
    <w:rsid w:val="004709B7"/>
    <w:rsid w:val="00471940"/>
    <w:rsid w:val="004724C0"/>
    <w:rsid w:val="00472D43"/>
    <w:rsid w:val="00473D9D"/>
    <w:rsid w:val="00473DE7"/>
    <w:rsid w:val="00474189"/>
    <w:rsid w:val="00474428"/>
    <w:rsid w:val="00474A27"/>
    <w:rsid w:val="00477079"/>
    <w:rsid w:val="004770B1"/>
    <w:rsid w:val="004772CB"/>
    <w:rsid w:val="004774E1"/>
    <w:rsid w:val="00477690"/>
    <w:rsid w:val="0048277F"/>
    <w:rsid w:val="00482EDD"/>
    <w:rsid w:val="00482F65"/>
    <w:rsid w:val="00483A33"/>
    <w:rsid w:val="00483AA8"/>
    <w:rsid w:val="00483E50"/>
    <w:rsid w:val="0048424B"/>
    <w:rsid w:val="00484DC4"/>
    <w:rsid w:val="00485045"/>
    <w:rsid w:val="00485971"/>
    <w:rsid w:val="00485DCD"/>
    <w:rsid w:val="004867D0"/>
    <w:rsid w:val="004870D5"/>
    <w:rsid w:val="004872DF"/>
    <w:rsid w:val="004878B3"/>
    <w:rsid w:val="00487C77"/>
    <w:rsid w:val="00487F61"/>
    <w:rsid w:val="004905D6"/>
    <w:rsid w:val="004912CB"/>
    <w:rsid w:val="00491B94"/>
    <w:rsid w:val="0049214E"/>
    <w:rsid w:val="00492C6F"/>
    <w:rsid w:val="00493B7C"/>
    <w:rsid w:val="00493DF5"/>
    <w:rsid w:val="004949A2"/>
    <w:rsid w:val="00494B94"/>
    <w:rsid w:val="00494F9D"/>
    <w:rsid w:val="0049548E"/>
    <w:rsid w:val="0049594C"/>
    <w:rsid w:val="00495B87"/>
    <w:rsid w:val="00495DE7"/>
    <w:rsid w:val="004964C2"/>
    <w:rsid w:val="00496664"/>
    <w:rsid w:val="004968A9"/>
    <w:rsid w:val="00496A0D"/>
    <w:rsid w:val="00496BA7"/>
    <w:rsid w:val="00497996"/>
    <w:rsid w:val="00497C1C"/>
    <w:rsid w:val="00497C46"/>
    <w:rsid w:val="00497D63"/>
    <w:rsid w:val="004A037F"/>
    <w:rsid w:val="004A0925"/>
    <w:rsid w:val="004A0B24"/>
    <w:rsid w:val="004A11CD"/>
    <w:rsid w:val="004A12C0"/>
    <w:rsid w:val="004A17A2"/>
    <w:rsid w:val="004A2049"/>
    <w:rsid w:val="004A2205"/>
    <w:rsid w:val="004A3088"/>
    <w:rsid w:val="004A3917"/>
    <w:rsid w:val="004A399D"/>
    <w:rsid w:val="004A3D23"/>
    <w:rsid w:val="004A4DC9"/>
    <w:rsid w:val="004A4E55"/>
    <w:rsid w:val="004A4ED2"/>
    <w:rsid w:val="004A55B3"/>
    <w:rsid w:val="004A59A1"/>
    <w:rsid w:val="004A6389"/>
    <w:rsid w:val="004A6BCC"/>
    <w:rsid w:val="004A7B18"/>
    <w:rsid w:val="004B0660"/>
    <w:rsid w:val="004B0B96"/>
    <w:rsid w:val="004B1EDB"/>
    <w:rsid w:val="004B279C"/>
    <w:rsid w:val="004B280F"/>
    <w:rsid w:val="004B3020"/>
    <w:rsid w:val="004B3D38"/>
    <w:rsid w:val="004B5402"/>
    <w:rsid w:val="004B54C7"/>
    <w:rsid w:val="004B5FC8"/>
    <w:rsid w:val="004B7DDF"/>
    <w:rsid w:val="004C03F8"/>
    <w:rsid w:val="004C0771"/>
    <w:rsid w:val="004C0A73"/>
    <w:rsid w:val="004C0DBB"/>
    <w:rsid w:val="004C0ED0"/>
    <w:rsid w:val="004C29B5"/>
    <w:rsid w:val="004C2E93"/>
    <w:rsid w:val="004C55B6"/>
    <w:rsid w:val="004C5E79"/>
    <w:rsid w:val="004C60F9"/>
    <w:rsid w:val="004C6321"/>
    <w:rsid w:val="004C6869"/>
    <w:rsid w:val="004C6C37"/>
    <w:rsid w:val="004C6D0D"/>
    <w:rsid w:val="004C72A2"/>
    <w:rsid w:val="004C77FE"/>
    <w:rsid w:val="004C7D56"/>
    <w:rsid w:val="004D0056"/>
    <w:rsid w:val="004D0338"/>
    <w:rsid w:val="004D06EE"/>
    <w:rsid w:val="004D07A7"/>
    <w:rsid w:val="004D0834"/>
    <w:rsid w:val="004D1EC8"/>
    <w:rsid w:val="004D1F42"/>
    <w:rsid w:val="004D2440"/>
    <w:rsid w:val="004D2535"/>
    <w:rsid w:val="004D32C6"/>
    <w:rsid w:val="004D3A6B"/>
    <w:rsid w:val="004D46AE"/>
    <w:rsid w:val="004D5A49"/>
    <w:rsid w:val="004D673D"/>
    <w:rsid w:val="004E018C"/>
    <w:rsid w:val="004E02D4"/>
    <w:rsid w:val="004E0490"/>
    <w:rsid w:val="004E0961"/>
    <w:rsid w:val="004E1C5D"/>
    <w:rsid w:val="004E1F8F"/>
    <w:rsid w:val="004E2ACA"/>
    <w:rsid w:val="004E2D16"/>
    <w:rsid w:val="004E3350"/>
    <w:rsid w:val="004E3816"/>
    <w:rsid w:val="004E39ED"/>
    <w:rsid w:val="004E3ACB"/>
    <w:rsid w:val="004E42FF"/>
    <w:rsid w:val="004E4844"/>
    <w:rsid w:val="004E6228"/>
    <w:rsid w:val="004E63EC"/>
    <w:rsid w:val="004E655D"/>
    <w:rsid w:val="004E71EC"/>
    <w:rsid w:val="004E7318"/>
    <w:rsid w:val="004E76AA"/>
    <w:rsid w:val="004E7E67"/>
    <w:rsid w:val="004F054B"/>
    <w:rsid w:val="004F08DE"/>
    <w:rsid w:val="004F0C63"/>
    <w:rsid w:val="004F0E7A"/>
    <w:rsid w:val="004F3146"/>
    <w:rsid w:val="004F3159"/>
    <w:rsid w:val="004F3271"/>
    <w:rsid w:val="004F3D9A"/>
    <w:rsid w:val="004F3F9B"/>
    <w:rsid w:val="004F42D5"/>
    <w:rsid w:val="004F4FEB"/>
    <w:rsid w:val="004F615F"/>
    <w:rsid w:val="004F7615"/>
    <w:rsid w:val="004F769A"/>
    <w:rsid w:val="004F79C5"/>
    <w:rsid w:val="005003AC"/>
    <w:rsid w:val="00500623"/>
    <w:rsid w:val="005006E8"/>
    <w:rsid w:val="00500FA8"/>
    <w:rsid w:val="0050114B"/>
    <w:rsid w:val="00501681"/>
    <w:rsid w:val="00501B51"/>
    <w:rsid w:val="0050257C"/>
    <w:rsid w:val="00502C96"/>
    <w:rsid w:val="00502ED4"/>
    <w:rsid w:val="0050326E"/>
    <w:rsid w:val="00503398"/>
    <w:rsid w:val="0050592E"/>
    <w:rsid w:val="00506279"/>
    <w:rsid w:val="00507519"/>
    <w:rsid w:val="00510035"/>
    <w:rsid w:val="00510E4D"/>
    <w:rsid w:val="005110B0"/>
    <w:rsid w:val="00512B61"/>
    <w:rsid w:val="00512EA8"/>
    <w:rsid w:val="00512F2D"/>
    <w:rsid w:val="005135E9"/>
    <w:rsid w:val="0051497D"/>
    <w:rsid w:val="0051551A"/>
    <w:rsid w:val="00515AFF"/>
    <w:rsid w:val="00515D54"/>
    <w:rsid w:val="005165B1"/>
    <w:rsid w:val="00516B28"/>
    <w:rsid w:val="0051797E"/>
    <w:rsid w:val="0051798A"/>
    <w:rsid w:val="0052045D"/>
    <w:rsid w:val="005207AC"/>
    <w:rsid w:val="005207E7"/>
    <w:rsid w:val="00521298"/>
    <w:rsid w:val="005213F6"/>
    <w:rsid w:val="0052204B"/>
    <w:rsid w:val="0052398A"/>
    <w:rsid w:val="0052399B"/>
    <w:rsid w:val="00524E17"/>
    <w:rsid w:val="00525673"/>
    <w:rsid w:val="00525B52"/>
    <w:rsid w:val="0052680B"/>
    <w:rsid w:val="00526B1E"/>
    <w:rsid w:val="00527419"/>
    <w:rsid w:val="005276E1"/>
    <w:rsid w:val="00527796"/>
    <w:rsid w:val="00527945"/>
    <w:rsid w:val="00530490"/>
    <w:rsid w:val="005316FB"/>
    <w:rsid w:val="005319D9"/>
    <w:rsid w:val="00533272"/>
    <w:rsid w:val="0053378E"/>
    <w:rsid w:val="005337F0"/>
    <w:rsid w:val="0053482B"/>
    <w:rsid w:val="005349F0"/>
    <w:rsid w:val="00534B99"/>
    <w:rsid w:val="00535031"/>
    <w:rsid w:val="0053630C"/>
    <w:rsid w:val="00536B90"/>
    <w:rsid w:val="00536ED9"/>
    <w:rsid w:val="005373C1"/>
    <w:rsid w:val="005379EC"/>
    <w:rsid w:val="00537E80"/>
    <w:rsid w:val="00540540"/>
    <w:rsid w:val="00540FB7"/>
    <w:rsid w:val="00541159"/>
    <w:rsid w:val="00542221"/>
    <w:rsid w:val="00542AD8"/>
    <w:rsid w:val="005430DE"/>
    <w:rsid w:val="0054407A"/>
    <w:rsid w:val="005441F3"/>
    <w:rsid w:val="00544D97"/>
    <w:rsid w:val="00544FB2"/>
    <w:rsid w:val="00545CC3"/>
    <w:rsid w:val="0054656A"/>
    <w:rsid w:val="00546B30"/>
    <w:rsid w:val="005512C4"/>
    <w:rsid w:val="00551726"/>
    <w:rsid w:val="00552AA1"/>
    <w:rsid w:val="00552AA4"/>
    <w:rsid w:val="005547AA"/>
    <w:rsid w:val="00554D8E"/>
    <w:rsid w:val="00555645"/>
    <w:rsid w:val="00555DB0"/>
    <w:rsid w:val="00556691"/>
    <w:rsid w:val="00556782"/>
    <w:rsid w:val="00556B37"/>
    <w:rsid w:val="00557487"/>
    <w:rsid w:val="00557B94"/>
    <w:rsid w:val="00557E5D"/>
    <w:rsid w:val="0056001F"/>
    <w:rsid w:val="00560B31"/>
    <w:rsid w:val="00560DEF"/>
    <w:rsid w:val="00560F6C"/>
    <w:rsid w:val="00561959"/>
    <w:rsid w:val="005621E6"/>
    <w:rsid w:val="00562F35"/>
    <w:rsid w:val="005631E9"/>
    <w:rsid w:val="00563732"/>
    <w:rsid w:val="00563C71"/>
    <w:rsid w:val="00563DCB"/>
    <w:rsid w:val="005642D1"/>
    <w:rsid w:val="0056473C"/>
    <w:rsid w:val="00565793"/>
    <w:rsid w:val="00565CF2"/>
    <w:rsid w:val="00566870"/>
    <w:rsid w:val="00566DAE"/>
    <w:rsid w:val="00567772"/>
    <w:rsid w:val="00567874"/>
    <w:rsid w:val="005678AD"/>
    <w:rsid w:val="0057074B"/>
    <w:rsid w:val="005708A7"/>
    <w:rsid w:val="005720EF"/>
    <w:rsid w:val="005723BF"/>
    <w:rsid w:val="00573093"/>
    <w:rsid w:val="00573449"/>
    <w:rsid w:val="0057388E"/>
    <w:rsid w:val="00573BA8"/>
    <w:rsid w:val="00573DB0"/>
    <w:rsid w:val="00574C5A"/>
    <w:rsid w:val="00575AE4"/>
    <w:rsid w:val="005771A6"/>
    <w:rsid w:val="0057761F"/>
    <w:rsid w:val="0057781A"/>
    <w:rsid w:val="005778F6"/>
    <w:rsid w:val="00577DD7"/>
    <w:rsid w:val="00577F4E"/>
    <w:rsid w:val="00580265"/>
    <w:rsid w:val="005808A2"/>
    <w:rsid w:val="0058151D"/>
    <w:rsid w:val="005820A7"/>
    <w:rsid w:val="005821CA"/>
    <w:rsid w:val="005822BA"/>
    <w:rsid w:val="00582FAA"/>
    <w:rsid w:val="00583629"/>
    <w:rsid w:val="005838E8"/>
    <w:rsid w:val="00584AD1"/>
    <w:rsid w:val="00584DF7"/>
    <w:rsid w:val="00585067"/>
    <w:rsid w:val="005852CD"/>
    <w:rsid w:val="00585CBD"/>
    <w:rsid w:val="00586A5B"/>
    <w:rsid w:val="00586DD4"/>
    <w:rsid w:val="00587AEF"/>
    <w:rsid w:val="005904D2"/>
    <w:rsid w:val="00590C71"/>
    <w:rsid w:val="00590C7E"/>
    <w:rsid w:val="00591801"/>
    <w:rsid w:val="00591CE6"/>
    <w:rsid w:val="00592DC4"/>
    <w:rsid w:val="005937C2"/>
    <w:rsid w:val="0059391A"/>
    <w:rsid w:val="005939B1"/>
    <w:rsid w:val="00593FE6"/>
    <w:rsid w:val="005955A1"/>
    <w:rsid w:val="005956C5"/>
    <w:rsid w:val="005957D9"/>
    <w:rsid w:val="00595956"/>
    <w:rsid w:val="005966CF"/>
    <w:rsid w:val="00597C8A"/>
    <w:rsid w:val="00597CFD"/>
    <w:rsid w:val="005A03E4"/>
    <w:rsid w:val="005A0863"/>
    <w:rsid w:val="005A092C"/>
    <w:rsid w:val="005A0A5D"/>
    <w:rsid w:val="005A14E5"/>
    <w:rsid w:val="005A1531"/>
    <w:rsid w:val="005A29E2"/>
    <w:rsid w:val="005A2BF4"/>
    <w:rsid w:val="005A351E"/>
    <w:rsid w:val="005A39F9"/>
    <w:rsid w:val="005A3C73"/>
    <w:rsid w:val="005A3EFC"/>
    <w:rsid w:val="005A403E"/>
    <w:rsid w:val="005A44A5"/>
    <w:rsid w:val="005A463A"/>
    <w:rsid w:val="005A4C9B"/>
    <w:rsid w:val="005A5645"/>
    <w:rsid w:val="005A5989"/>
    <w:rsid w:val="005A5BA7"/>
    <w:rsid w:val="005A5EDD"/>
    <w:rsid w:val="005A61BC"/>
    <w:rsid w:val="005A6679"/>
    <w:rsid w:val="005A7FF2"/>
    <w:rsid w:val="005B0999"/>
    <w:rsid w:val="005B1CB9"/>
    <w:rsid w:val="005B1D46"/>
    <w:rsid w:val="005B2087"/>
    <w:rsid w:val="005B2FA6"/>
    <w:rsid w:val="005B2FC4"/>
    <w:rsid w:val="005B3000"/>
    <w:rsid w:val="005B6AC9"/>
    <w:rsid w:val="005B6CFB"/>
    <w:rsid w:val="005B6EA2"/>
    <w:rsid w:val="005B7506"/>
    <w:rsid w:val="005B7AC3"/>
    <w:rsid w:val="005C043B"/>
    <w:rsid w:val="005C081C"/>
    <w:rsid w:val="005C0F91"/>
    <w:rsid w:val="005C1206"/>
    <w:rsid w:val="005C154E"/>
    <w:rsid w:val="005C202F"/>
    <w:rsid w:val="005C2167"/>
    <w:rsid w:val="005C2789"/>
    <w:rsid w:val="005C4565"/>
    <w:rsid w:val="005C4904"/>
    <w:rsid w:val="005C6103"/>
    <w:rsid w:val="005C792B"/>
    <w:rsid w:val="005C7B21"/>
    <w:rsid w:val="005C7DC9"/>
    <w:rsid w:val="005D0A7C"/>
    <w:rsid w:val="005D0C85"/>
    <w:rsid w:val="005D0E31"/>
    <w:rsid w:val="005D0F7D"/>
    <w:rsid w:val="005D120C"/>
    <w:rsid w:val="005D1887"/>
    <w:rsid w:val="005D2207"/>
    <w:rsid w:val="005D27EC"/>
    <w:rsid w:val="005D2CD4"/>
    <w:rsid w:val="005D345B"/>
    <w:rsid w:val="005D5212"/>
    <w:rsid w:val="005D72D9"/>
    <w:rsid w:val="005D75D8"/>
    <w:rsid w:val="005D774E"/>
    <w:rsid w:val="005D77F3"/>
    <w:rsid w:val="005E0B34"/>
    <w:rsid w:val="005E0FEE"/>
    <w:rsid w:val="005E1082"/>
    <w:rsid w:val="005E1DF0"/>
    <w:rsid w:val="005E2621"/>
    <w:rsid w:val="005E2676"/>
    <w:rsid w:val="005E2880"/>
    <w:rsid w:val="005E31D5"/>
    <w:rsid w:val="005E33A2"/>
    <w:rsid w:val="005E342E"/>
    <w:rsid w:val="005E3F2E"/>
    <w:rsid w:val="005E53E8"/>
    <w:rsid w:val="005E5555"/>
    <w:rsid w:val="005E5F20"/>
    <w:rsid w:val="005E697A"/>
    <w:rsid w:val="005E6F2F"/>
    <w:rsid w:val="005E727A"/>
    <w:rsid w:val="005F005E"/>
    <w:rsid w:val="005F04C9"/>
    <w:rsid w:val="005F053C"/>
    <w:rsid w:val="005F0645"/>
    <w:rsid w:val="005F1AE0"/>
    <w:rsid w:val="005F1E5E"/>
    <w:rsid w:val="005F2174"/>
    <w:rsid w:val="005F261E"/>
    <w:rsid w:val="005F2A28"/>
    <w:rsid w:val="005F2FED"/>
    <w:rsid w:val="005F3584"/>
    <w:rsid w:val="005F4530"/>
    <w:rsid w:val="005F4746"/>
    <w:rsid w:val="005F67C9"/>
    <w:rsid w:val="005F6B31"/>
    <w:rsid w:val="005F6CC5"/>
    <w:rsid w:val="005F6D21"/>
    <w:rsid w:val="00601664"/>
    <w:rsid w:val="0060225A"/>
    <w:rsid w:val="00602C92"/>
    <w:rsid w:val="0060326A"/>
    <w:rsid w:val="0060445E"/>
    <w:rsid w:val="00604958"/>
    <w:rsid w:val="0060550D"/>
    <w:rsid w:val="00605EA5"/>
    <w:rsid w:val="00606414"/>
    <w:rsid w:val="00606B36"/>
    <w:rsid w:val="00607365"/>
    <w:rsid w:val="00607755"/>
    <w:rsid w:val="00607C40"/>
    <w:rsid w:val="00607F05"/>
    <w:rsid w:val="00610B00"/>
    <w:rsid w:val="006114F6"/>
    <w:rsid w:val="006125C2"/>
    <w:rsid w:val="00612DBB"/>
    <w:rsid w:val="00612E2A"/>
    <w:rsid w:val="00613809"/>
    <w:rsid w:val="00614395"/>
    <w:rsid w:val="006156A1"/>
    <w:rsid w:val="006159CD"/>
    <w:rsid w:val="00615BBA"/>
    <w:rsid w:val="006166F2"/>
    <w:rsid w:val="006170CB"/>
    <w:rsid w:val="00620A0E"/>
    <w:rsid w:val="00620C69"/>
    <w:rsid w:val="006218D3"/>
    <w:rsid w:val="00621A32"/>
    <w:rsid w:val="00621C6E"/>
    <w:rsid w:val="00622325"/>
    <w:rsid w:val="0062350B"/>
    <w:rsid w:val="0062547E"/>
    <w:rsid w:val="00626227"/>
    <w:rsid w:val="00626398"/>
    <w:rsid w:val="0062689E"/>
    <w:rsid w:val="00627136"/>
    <w:rsid w:val="00627387"/>
    <w:rsid w:val="00630F3B"/>
    <w:rsid w:val="00631B94"/>
    <w:rsid w:val="006320B4"/>
    <w:rsid w:val="00632FC4"/>
    <w:rsid w:val="00632FED"/>
    <w:rsid w:val="0063379A"/>
    <w:rsid w:val="00634284"/>
    <w:rsid w:val="00635360"/>
    <w:rsid w:val="00635494"/>
    <w:rsid w:val="006357CE"/>
    <w:rsid w:val="00636B08"/>
    <w:rsid w:val="00637380"/>
    <w:rsid w:val="00637D17"/>
    <w:rsid w:val="00640464"/>
    <w:rsid w:val="006408DA"/>
    <w:rsid w:val="00640D89"/>
    <w:rsid w:val="00642183"/>
    <w:rsid w:val="0064286E"/>
    <w:rsid w:val="006431E5"/>
    <w:rsid w:val="00644AE8"/>
    <w:rsid w:val="00644E3A"/>
    <w:rsid w:val="0064560F"/>
    <w:rsid w:val="00646095"/>
    <w:rsid w:val="00646815"/>
    <w:rsid w:val="006471FB"/>
    <w:rsid w:val="00647CB9"/>
    <w:rsid w:val="0065125A"/>
    <w:rsid w:val="00651B32"/>
    <w:rsid w:val="00651CA7"/>
    <w:rsid w:val="00652CB7"/>
    <w:rsid w:val="00653071"/>
    <w:rsid w:val="00653827"/>
    <w:rsid w:val="00653F87"/>
    <w:rsid w:val="00654217"/>
    <w:rsid w:val="00654A26"/>
    <w:rsid w:val="00655895"/>
    <w:rsid w:val="00655FF1"/>
    <w:rsid w:val="0065686B"/>
    <w:rsid w:val="00657559"/>
    <w:rsid w:val="00657A1D"/>
    <w:rsid w:val="00657B25"/>
    <w:rsid w:val="00657E2C"/>
    <w:rsid w:val="0066025C"/>
    <w:rsid w:val="006608A8"/>
    <w:rsid w:val="00660A7A"/>
    <w:rsid w:val="006612AD"/>
    <w:rsid w:val="006614DB"/>
    <w:rsid w:val="00661F99"/>
    <w:rsid w:val="00662E60"/>
    <w:rsid w:val="00663F90"/>
    <w:rsid w:val="00664FDB"/>
    <w:rsid w:val="00665E4A"/>
    <w:rsid w:val="00666CE8"/>
    <w:rsid w:val="00666ED7"/>
    <w:rsid w:val="006674B6"/>
    <w:rsid w:val="00670499"/>
    <w:rsid w:val="00671566"/>
    <w:rsid w:val="006725E8"/>
    <w:rsid w:val="00672A7C"/>
    <w:rsid w:val="00673369"/>
    <w:rsid w:val="00673CC2"/>
    <w:rsid w:val="00673E67"/>
    <w:rsid w:val="00673FB5"/>
    <w:rsid w:val="00673FE2"/>
    <w:rsid w:val="00674BD9"/>
    <w:rsid w:val="00675240"/>
    <w:rsid w:val="00675297"/>
    <w:rsid w:val="0067570E"/>
    <w:rsid w:val="0067633D"/>
    <w:rsid w:val="00676651"/>
    <w:rsid w:val="006766FB"/>
    <w:rsid w:val="00677408"/>
    <w:rsid w:val="00677F60"/>
    <w:rsid w:val="0068010D"/>
    <w:rsid w:val="00681220"/>
    <w:rsid w:val="00681D25"/>
    <w:rsid w:val="00681F88"/>
    <w:rsid w:val="00681FFA"/>
    <w:rsid w:val="00682500"/>
    <w:rsid w:val="00682DC2"/>
    <w:rsid w:val="0068302F"/>
    <w:rsid w:val="006841CA"/>
    <w:rsid w:val="00684878"/>
    <w:rsid w:val="00685B8D"/>
    <w:rsid w:val="0068601D"/>
    <w:rsid w:val="00686E5A"/>
    <w:rsid w:val="00686E78"/>
    <w:rsid w:val="00691178"/>
    <w:rsid w:val="00691B7F"/>
    <w:rsid w:val="00691ED6"/>
    <w:rsid w:val="006921EC"/>
    <w:rsid w:val="00692E99"/>
    <w:rsid w:val="00693715"/>
    <w:rsid w:val="006946E4"/>
    <w:rsid w:val="00695429"/>
    <w:rsid w:val="0069552B"/>
    <w:rsid w:val="00695BBC"/>
    <w:rsid w:val="00695EFF"/>
    <w:rsid w:val="0069670D"/>
    <w:rsid w:val="00697D3E"/>
    <w:rsid w:val="006A0263"/>
    <w:rsid w:val="006A0AD2"/>
    <w:rsid w:val="006A0D07"/>
    <w:rsid w:val="006A0D91"/>
    <w:rsid w:val="006A100B"/>
    <w:rsid w:val="006A19FA"/>
    <w:rsid w:val="006A4D3F"/>
    <w:rsid w:val="006A4D7B"/>
    <w:rsid w:val="006A751C"/>
    <w:rsid w:val="006B06A3"/>
    <w:rsid w:val="006B090F"/>
    <w:rsid w:val="006B0EDF"/>
    <w:rsid w:val="006B1BD7"/>
    <w:rsid w:val="006B2683"/>
    <w:rsid w:val="006B29E9"/>
    <w:rsid w:val="006B3350"/>
    <w:rsid w:val="006B3800"/>
    <w:rsid w:val="006B3A85"/>
    <w:rsid w:val="006B5165"/>
    <w:rsid w:val="006B55DB"/>
    <w:rsid w:val="006B6057"/>
    <w:rsid w:val="006B655D"/>
    <w:rsid w:val="006B681F"/>
    <w:rsid w:val="006B6DE9"/>
    <w:rsid w:val="006B7A1E"/>
    <w:rsid w:val="006B7D66"/>
    <w:rsid w:val="006C07CF"/>
    <w:rsid w:val="006C0DA1"/>
    <w:rsid w:val="006C14EB"/>
    <w:rsid w:val="006C397D"/>
    <w:rsid w:val="006C3D1A"/>
    <w:rsid w:val="006C3F5F"/>
    <w:rsid w:val="006C3F8C"/>
    <w:rsid w:val="006C4788"/>
    <w:rsid w:val="006C5843"/>
    <w:rsid w:val="006C5903"/>
    <w:rsid w:val="006C5F7C"/>
    <w:rsid w:val="006C63CC"/>
    <w:rsid w:val="006C67B7"/>
    <w:rsid w:val="006C778A"/>
    <w:rsid w:val="006C7AEA"/>
    <w:rsid w:val="006D1205"/>
    <w:rsid w:val="006D18FF"/>
    <w:rsid w:val="006D210B"/>
    <w:rsid w:val="006D2EAD"/>
    <w:rsid w:val="006D39B8"/>
    <w:rsid w:val="006D3C3C"/>
    <w:rsid w:val="006D719E"/>
    <w:rsid w:val="006E0DB9"/>
    <w:rsid w:val="006E1FE4"/>
    <w:rsid w:val="006E2169"/>
    <w:rsid w:val="006E2672"/>
    <w:rsid w:val="006E2E35"/>
    <w:rsid w:val="006E3043"/>
    <w:rsid w:val="006E3060"/>
    <w:rsid w:val="006E37A5"/>
    <w:rsid w:val="006E3B27"/>
    <w:rsid w:val="006E4386"/>
    <w:rsid w:val="006E464A"/>
    <w:rsid w:val="006E4AEF"/>
    <w:rsid w:val="006E528D"/>
    <w:rsid w:val="006E5365"/>
    <w:rsid w:val="006E61F2"/>
    <w:rsid w:val="006E647F"/>
    <w:rsid w:val="006E65CB"/>
    <w:rsid w:val="006E66F1"/>
    <w:rsid w:val="006E67C8"/>
    <w:rsid w:val="006E6B21"/>
    <w:rsid w:val="006E7353"/>
    <w:rsid w:val="006E7682"/>
    <w:rsid w:val="006E79A2"/>
    <w:rsid w:val="006F0586"/>
    <w:rsid w:val="006F0ECC"/>
    <w:rsid w:val="006F0F15"/>
    <w:rsid w:val="006F28B2"/>
    <w:rsid w:val="006F2E4D"/>
    <w:rsid w:val="006F49A4"/>
    <w:rsid w:val="006F5332"/>
    <w:rsid w:val="006F5CC6"/>
    <w:rsid w:val="006F6634"/>
    <w:rsid w:val="006F6661"/>
    <w:rsid w:val="006F6DD4"/>
    <w:rsid w:val="006F6E4E"/>
    <w:rsid w:val="006F7624"/>
    <w:rsid w:val="0070195C"/>
    <w:rsid w:val="00701A59"/>
    <w:rsid w:val="00702315"/>
    <w:rsid w:val="007027EA"/>
    <w:rsid w:val="00704E71"/>
    <w:rsid w:val="00705AC3"/>
    <w:rsid w:val="00706437"/>
    <w:rsid w:val="007065C4"/>
    <w:rsid w:val="00706F24"/>
    <w:rsid w:val="007072BE"/>
    <w:rsid w:val="00707BD4"/>
    <w:rsid w:val="00707E19"/>
    <w:rsid w:val="00710966"/>
    <w:rsid w:val="007118D2"/>
    <w:rsid w:val="007119CF"/>
    <w:rsid w:val="00712693"/>
    <w:rsid w:val="00712C00"/>
    <w:rsid w:val="00712EF5"/>
    <w:rsid w:val="00713043"/>
    <w:rsid w:val="007139FB"/>
    <w:rsid w:val="00713CF6"/>
    <w:rsid w:val="0071405D"/>
    <w:rsid w:val="007160C8"/>
    <w:rsid w:val="00716452"/>
    <w:rsid w:val="00716D1D"/>
    <w:rsid w:val="00717497"/>
    <w:rsid w:val="00720164"/>
    <w:rsid w:val="007203D9"/>
    <w:rsid w:val="00720512"/>
    <w:rsid w:val="00720B82"/>
    <w:rsid w:val="00721A0C"/>
    <w:rsid w:val="00721C3D"/>
    <w:rsid w:val="00722D69"/>
    <w:rsid w:val="007235E5"/>
    <w:rsid w:val="007236BD"/>
    <w:rsid w:val="00724423"/>
    <w:rsid w:val="00724B2E"/>
    <w:rsid w:val="00724DDC"/>
    <w:rsid w:val="007255CB"/>
    <w:rsid w:val="00726031"/>
    <w:rsid w:val="00726BB3"/>
    <w:rsid w:val="00726CE5"/>
    <w:rsid w:val="00726F30"/>
    <w:rsid w:val="007303BA"/>
    <w:rsid w:val="00730F27"/>
    <w:rsid w:val="00731166"/>
    <w:rsid w:val="0073116F"/>
    <w:rsid w:val="00731ACE"/>
    <w:rsid w:val="00731D57"/>
    <w:rsid w:val="00732C09"/>
    <w:rsid w:val="00732E91"/>
    <w:rsid w:val="00732F49"/>
    <w:rsid w:val="00733327"/>
    <w:rsid w:val="00733AEA"/>
    <w:rsid w:val="007341F2"/>
    <w:rsid w:val="00734D21"/>
    <w:rsid w:val="00734D58"/>
    <w:rsid w:val="00734DED"/>
    <w:rsid w:val="00735EBB"/>
    <w:rsid w:val="00736001"/>
    <w:rsid w:val="00736F57"/>
    <w:rsid w:val="0073712D"/>
    <w:rsid w:val="00737EE7"/>
    <w:rsid w:val="007402FA"/>
    <w:rsid w:val="00740CD7"/>
    <w:rsid w:val="0074173C"/>
    <w:rsid w:val="00741E9A"/>
    <w:rsid w:val="00742671"/>
    <w:rsid w:val="007437D6"/>
    <w:rsid w:val="00743F0F"/>
    <w:rsid w:val="007456FA"/>
    <w:rsid w:val="00745711"/>
    <w:rsid w:val="0074686B"/>
    <w:rsid w:val="007472B9"/>
    <w:rsid w:val="00747685"/>
    <w:rsid w:val="00747D9B"/>
    <w:rsid w:val="007504F0"/>
    <w:rsid w:val="007505FE"/>
    <w:rsid w:val="00750643"/>
    <w:rsid w:val="0075086F"/>
    <w:rsid w:val="0075137B"/>
    <w:rsid w:val="00751766"/>
    <w:rsid w:val="0075233C"/>
    <w:rsid w:val="007524B9"/>
    <w:rsid w:val="00752893"/>
    <w:rsid w:val="00752D75"/>
    <w:rsid w:val="00752EF5"/>
    <w:rsid w:val="00753488"/>
    <w:rsid w:val="00753524"/>
    <w:rsid w:val="00753665"/>
    <w:rsid w:val="007537FC"/>
    <w:rsid w:val="0075414F"/>
    <w:rsid w:val="0075437A"/>
    <w:rsid w:val="0075569B"/>
    <w:rsid w:val="00755958"/>
    <w:rsid w:val="00756834"/>
    <w:rsid w:val="00757829"/>
    <w:rsid w:val="00760447"/>
    <w:rsid w:val="00760ECF"/>
    <w:rsid w:val="00761B42"/>
    <w:rsid w:val="00764564"/>
    <w:rsid w:val="0076475B"/>
    <w:rsid w:val="007656FF"/>
    <w:rsid w:val="0076588F"/>
    <w:rsid w:val="00766BA5"/>
    <w:rsid w:val="00766CCC"/>
    <w:rsid w:val="007671EA"/>
    <w:rsid w:val="0076779F"/>
    <w:rsid w:val="00767A7F"/>
    <w:rsid w:val="00767E9B"/>
    <w:rsid w:val="00770F09"/>
    <w:rsid w:val="00771801"/>
    <w:rsid w:val="00771EBA"/>
    <w:rsid w:val="007726B4"/>
    <w:rsid w:val="007726C7"/>
    <w:rsid w:val="00772E6A"/>
    <w:rsid w:val="0077308F"/>
    <w:rsid w:val="007735AE"/>
    <w:rsid w:val="00774169"/>
    <w:rsid w:val="007750AE"/>
    <w:rsid w:val="00776EC7"/>
    <w:rsid w:val="007775FD"/>
    <w:rsid w:val="007778CC"/>
    <w:rsid w:val="00777D0F"/>
    <w:rsid w:val="007805D6"/>
    <w:rsid w:val="007808D6"/>
    <w:rsid w:val="00780E1C"/>
    <w:rsid w:val="007811A0"/>
    <w:rsid w:val="007814BA"/>
    <w:rsid w:val="00781DF0"/>
    <w:rsid w:val="00781F81"/>
    <w:rsid w:val="00782648"/>
    <w:rsid w:val="00782E00"/>
    <w:rsid w:val="00782F4D"/>
    <w:rsid w:val="00783131"/>
    <w:rsid w:val="007833E3"/>
    <w:rsid w:val="0078359D"/>
    <w:rsid w:val="00783849"/>
    <w:rsid w:val="00785391"/>
    <w:rsid w:val="0078726A"/>
    <w:rsid w:val="007875ED"/>
    <w:rsid w:val="00787B52"/>
    <w:rsid w:val="00790E32"/>
    <w:rsid w:val="007914CC"/>
    <w:rsid w:val="00791731"/>
    <w:rsid w:val="00791D5F"/>
    <w:rsid w:val="0079268B"/>
    <w:rsid w:val="007935C4"/>
    <w:rsid w:val="00793CE9"/>
    <w:rsid w:val="0079543B"/>
    <w:rsid w:val="007962DE"/>
    <w:rsid w:val="007966FB"/>
    <w:rsid w:val="0079675C"/>
    <w:rsid w:val="007968A9"/>
    <w:rsid w:val="00796A6F"/>
    <w:rsid w:val="00796CF9"/>
    <w:rsid w:val="007973D3"/>
    <w:rsid w:val="00797FBA"/>
    <w:rsid w:val="007A0E0E"/>
    <w:rsid w:val="007A0EBD"/>
    <w:rsid w:val="007A18FD"/>
    <w:rsid w:val="007A40DF"/>
    <w:rsid w:val="007A4A63"/>
    <w:rsid w:val="007A4AB7"/>
    <w:rsid w:val="007A4F1D"/>
    <w:rsid w:val="007A59D9"/>
    <w:rsid w:val="007A59F9"/>
    <w:rsid w:val="007A5C60"/>
    <w:rsid w:val="007A5CF2"/>
    <w:rsid w:val="007A73F1"/>
    <w:rsid w:val="007A78E3"/>
    <w:rsid w:val="007A7E98"/>
    <w:rsid w:val="007B0A5F"/>
    <w:rsid w:val="007B1039"/>
    <w:rsid w:val="007B1FEA"/>
    <w:rsid w:val="007B216D"/>
    <w:rsid w:val="007B3507"/>
    <w:rsid w:val="007B35A1"/>
    <w:rsid w:val="007B38E3"/>
    <w:rsid w:val="007B3A66"/>
    <w:rsid w:val="007B3AD8"/>
    <w:rsid w:val="007B3C94"/>
    <w:rsid w:val="007B4284"/>
    <w:rsid w:val="007B4C99"/>
    <w:rsid w:val="007B6494"/>
    <w:rsid w:val="007B6D97"/>
    <w:rsid w:val="007C0459"/>
    <w:rsid w:val="007C099A"/>
    <w:rsid w:val="007C0A39"/>
    <w:rsid w:val="007C0F4C"/>
    <w:rsid w:val="007C1127"/>
    <w:rsid w:val="007C13F8"/>
    <w:rsid w:val="007C24FB"/>
    <w:rsid w:val="007C28AE"/>
    <w:rsid w:val="007C35F1"/>
    <w:rsid w:val="007C3AA1"/>
    <w:rsid w:val="007C4074"/>
    <w:rsid w:val="007C45BE"/>
    <w:rsid w:val="007C4990"/>
    <w:rsid w:val="007C4B02"/>
    <w:rsid w:val="007C4B20"/>
    <w:rsid w:val="007C4D38"/>
    <w:rsid w:val="007C4DEF"/>
    <w:rsid w:val="007C511B"/>
    <w:rsid w:val="007C611C"/>
    <w:rsid w:val="007C6E90"/>
    <w:rsid w:val="007C7021"/>
    <w:rsid w:val="007C7599"/>
    <w:rsid w:val="007C7659"/>
    <w:rsid w:val="007C7A70"/>
    <w:rsid w:val="007D037C"/>
    <w:rsid w:val="007D0D59"/>
    <w:rsid w:val="007D183A"/>
    <w:rsid w:val="007D1D3D"/>
    <w:rsid w:val="007D2540"/>
    <w:rsid w:val="007D2A83"/>
    <w:rsid w:val="007D303B"/>
    <w:rsid w:val="007D3168"/>
    <w:rsid w:val="007D35E7"/>
    <w:rsid w:val="007D46BE"/>
    <w:rsid w:val="007D54F6"/>
    <w:rsid w:val="007D5FEE"/>
    <w:rsid w:val="007D6149"/>
    <w:rsid w:val="007D6A2C"/>
    <w:rsid w:val="007D777B"/>
    <w:rsid w:val="007E02CB"/>
    <w:rsid w:val="007E0578"/>
    <w:rsid w:val="007E19D5"/>
    <w:rsid w:val="007E2269"/>
    <w:rsid w:val="007E2336"/>
    <w:rsid w:val="007E255C"/>
    <w:rsid w:val="007E2564"/>
    <w:rsid w:val="007E2B2A"/>
    <w:rsid w:val="007E349F"/>
    <w:rsid w:val="007E3504"/>
    <w:rsid w:val="007E425B"/>
    <w:rsid w:val="007E43ED"/>
    <w:rsid w:val="007E4627"/>
    <w:rsid w:val="007E4C0F"/>
    <w:rsid w:val="007E619C"/>
    <w:rsid w:val="007E638B"/>
    <w:rsid w:val="007E6ADA"/>
    <w:rsid w:val="007E7EF1"/>
    <w:rsid w:val="007F02FE"/>
    <w:rsid w:val="007F03AF"/>
    <w:rsid w:val="007F0F68"/>
    <w:rsid w:val="007F12DA"/>
    <w:rsid w:val="007F1301"/>
    <w:rsid w:val="007F14C6"/>
    <w:rsid w:val="007F1D20"/>
    <w:rsid w:val="007F3694"/>
    <w:rsid w:val="007F4058"/>
    <w:rsid w:val="007F425C"/>
    <w:rsid w:val="007F628D"/>
    <w:rsid w:val="007F6759"/>
    <w:rsid w:val="007F6B13"/>
    <w:rsid w:val="007F7417"/>
    <w:rsid w:val="00800A6F"/>
    <w:rsid w:val="0080153A"/>
    <w:rsid w:val="00801724"/>
    <w:rsid w:val="00801C32"/>
    <w:rsid w:val="00802223"/>
    <w:rsid w:val="0080297D"/>
    <w:rsid w:val="008030CB"/>
    <w:rsid w:val="00803AC7"/>
    <w:rsid w:val="00803C86"/>
    <w:rsid w:val="008045D5"/>
    <w:rsid w:val="00804B4B"/>
    <w:rsid w:val="00806380"/>
    <w:rsid w:val="00806854"/>
    <w:rsid w:val="00806C46"/>
    <w:rsid w:val="008076A7"/>
    <w:rsid w:val="00807F2D"/>
    <w:rsid w:val="00810BD4"/>
    <w:rsid w:val="008116DD"/>
    <w:rsid w:val="00811BCF"/>
    <w:rsid w:val="00812422"/>
    <w:rsid w:val="00812D75"/>
    <w:rsid w:val="008135BC"/>
    <w:rsid w:val="00813FCD"/>
    <w:rsid w:val="00815183"/>
    <w:rsid w:val="008156DA"/>
    <w:rsid w:val="00815A72"/>
    <w:rsid w:val="00815D0D"/>
    <w:rsid w:val="008160AE"/>
    <w:rsid w:val="00816F29"/>
    <w:rsid w:val="00817471"/>
    <w:rsid w:val="008174E5"/>
    <w:rsid w:val="0081785C"/>
    <w:rsid w:val="008205D4"/>
    <w:rsid w:val="008218C3"/>
    <w:rsid w:val="00822FB3"/>
    <w:rsid w:val="00823541"/>
    <w:rsid w:val="00823A1C"/>
    <w:rsid w:val="0082551D"/>
    <w:rsid w:val="00825F2B"/>
    <w:rsid w:val="00826988"/>
    <w:rsid w:val="00826A82"/>
    <w:rsid w:val="00827173"/>
    <w:rsid w:val="00827284"/>
    <w:rsid w:val="008303D6"/>
    <w:rsid w:val="00831965"/>
    <w:rsid w:val="00831A93"/>
    <w:rsid w:val="00831AD5"/>
    <w:rsid w:val="00831F0B"/>
    <w:rsid w:val="0083233D"/>
    <w:rsid w:val="0083393F"/>
    <w:rsid w:val="00833B22"/>
    <w:rsid w:val="008345D2"/>
    <w:rsid w:val="00834921"/>
    <w:rsid w:val="00834E55"/>
    <w:rsid w:val="00835438"/>
    <w:rsid w:val="008356AA"/>
    <w:rsid w:val="00835799"/>
    <w:rsid w:val="00835C6B"/>
    <w:rsid w:val="00835FBD"/>
    <w:rsid w:val="00836BFC"/>
    <w:rsid w:val="008371F6"/>
    <w:rsid w:val="00837AB0"/>
    <w:rsid w:val="00837DEE"/>
    <w:rsid w:val="00837EC9"/>
    <w:rsid w:val="00837FD1"/>
    <w:rsid w:val="00840F85"/>
    <w:rsid w:val="008411D1"/>
    <w:rsid w:val="008419E5"/>
    <w:rsid w:val="008423AE"/>
    <w:rsid w:val="0084249A"/>
    <w:rsid w:val="00842727"/>
    <w:rsid w:val="00843712"/>
    <w:rsid w:val="00843D1A"/>
    <w:rsid w:val="00845E97"/>
    <w:rsid w:val="00845EC5"/>
    <w:rsid w:val="00846297"/>
    <w:rsid w:val="00846650"/>
    <w:rsid w:val="00846E12"/>
    <w:rsid w:val="008478D5"/>
    <w:rsid w:val="008507BF"/>
    <w:rsid w:val="00852E65"/>
    <w:rsid w:val="0085440B"/>
    <w:rsid w:val="0085442A"/>
    <w:rsid w:val="00854D77"/>
    <w:rsid w:val="00854F50"/>
    <w:rsid w:val="0085560E"/>
    <w:rsid w:val="008565EC"/>
    <w:rsid w:val="00856A95"/>
    <w:rsid w:val="00857BA3"/>
    <w:rsid w:val="00857EA0"/>
    <w:rsid w:val="008612C6"/>
    <w:rsid w:val="00861649"/>
    <w:rsid w:val="008622FE"/>
    <w:rsid w:val="008622FF"/>
    <w:rsid w:val="00862CF9"/>
    <w:rsid w:val="00863997"/>
    <w:rsid w:val="00863A5B"/>
    <w:rsid w:val="00863BD8"/>
    <w:rsid w:val="00864DA9"/>
    <w:rsid w:val="0086546B"/>
    <w:rsid w:val="008658F6"/>
    <w:rsid w:val="00865B73"/>
    <w:rsid w:val="008660A9"/>
    <w:rsid w:val="0086685E"/>
    <w:rsid w:val="00866A5B"/>
    <w:rsid w:val="008706D7"/>
    <w:rsid w:val="00871289"/>
    <w:rsid w:val="00871B57"/>
    <w:rsid w:val="00872457"/>
    <w:rsid w:val="0087271F"/>
    <w:rsid w:val="008729A8"/>
    <w:rsid w:val="00873159"/>
    <w:rsid w:val="008732A9"/>
    <w:rsid w:val="00873505"/>
    <w:rsid w:val="008741CC"/>
    <w:rsid w:val="0087571E"/>
    <w:rsid w:val="00875C4A"/>
    <w:rsid w:val="008760FE"/>
    <w:rsid w:val="00876B4B"/>
    <w:rsid w:val="0087748D"/>
    <w:rsid w:val="0087776E"/>
    <w:rsid w:val="00877A72"/>
    <w:rsid w:val="008801EB"/>
    <w:rsid w:val="008806EC"/>
    <w:rsid w:val="00880C2C"/>
    <w:rsid w:val="00881B9C"/>
    <w:rsid w:val="00881D00"/>
    <w:rsid w:val="008826C3"/>
    <w:rsid w:val="0088286D"/>
    <w:rsid w:val="0088290E"/>
    <w:rsid w:val="00882966"/>
    <w:rsid w:val="008829F7"/>
    <w:rsid w:val="00882C04"/>
    <w:rsid w:val="00882E3F"/>
    <w:rsid w:val="008840CF"/>
    <w:rsid w:val="00885353"/>
    <w:rsid w:val="0088572B"/>
    <w:rsid w:val="00885B42"/>
    <w:rsid w:val="0088640F"/>
    <w:rsid w:val="00886588"/>
    <w:rsid w:val="00887259"/>
    <w:rsid w:val="0088742D"/>
    <w:rsid w:val="00890370"/>
    <w:rsid w:val="008907A8"/>
    <w:rsid w:val="008907E8"/>
    <w:rsid w:val="00891E3F"/>
    <w:rsid w:val="00892715"/>
    <w:rsid w:val="00892DE1"/>
    <w:rsid w:val="00893273"/>
    <w:rsid w:val="0089418F"/>
    <w:rsid w:val="00894F67"/>
    <w:rsid w:val="008950CE"/>
    <w:rsid w:val="008953F1"/>
    <w:rsid w:val="00896BCA"/>
    <w:rsid w:val="00896C63"/>
    <w:rsid w:val="0089764F"/>
    <w:rsid w:val="008A0067"/>
    <w:rsid w:val="008A03C1"/>
    <w:rsid w:val="008A1351"/>
    <w:rsid w:val="008A1386"/>
    <w:rsid w:val="008A1935"/>
    <w:rsid w:val="008A2C6E"/>
    <w:rsid w:val="008A3C82"/>
    <w:rsid w:val="008A3F8D"/>
    <w:rsid w:val="008A4F8D"/>
    <w:rsid w:val="008A5A7C"/>
    <w:rsid w:val="008A79E1"/>
    <w:rsid w:val="008B0C4C"/>
    <w:rsid w:val="008B0C58"/>
    <w:rsid w:val="008B0E2F"/>
    <w:rsid w:val="008B1319"/>
    <w:rsid w:val="008B140B"/>
    <w:rsid w:val="008B1ACE"/>
    <w:rsid w:val="008B3144"/>
    <w:rsid w:val="008B41FB"/>
    <w:rsid w:val="008B519D"/>
    <w:rsid w:val="008B5D63"/>
    <w:rsid w:val="008B5F0D"/>
    <w:rsid w:val="008B6607"/>
    <w:rsid w:val="008B6BB9"/>
    <w:rsid w:val="008C03F7"/>
    <w:rsid w:val="008C1656"/>
    <w:rsid w:val="008C1AAF"/>
    <w:rsid w:val="008C1C72"/>
    <w:rsid w:val="008C2859"/>
    <w:rsid w:val="008C3045"/>
    <w:rsid w:val="008C33A5"/>
    <w:rsid w:val="008C3415"/>
    <w:rsid w:val="008C39C3"/>
    <w:rsid w:val="008C3C9F"/>
    <w:rsid w:val="008C4146"/>
    <w:rsid w:val="008C437F"/>
    <w:rsid w:val="008C477F"/>
    <w:rsid w:val="008C52D2"/>
    <w:rsid w:val="008C58B6"/>
    <w:rsid w:val="008C5A19"/>
    <w:rsid w:val="008C5AD0"/>
    <w:rsid w:val="008C5C84"/>
    <w:rsid w:val="008C5D83"/>
    <w:rsid w:val="008C63FA"/>
    <w:rsid w:val="008C6B67"/>
    <w:rsid w:val="008C70D3"/>
    <w:rsid w:val="008D0184"/>
    <w:rsid w:val="008D0B54"/>
    <w:rsid w:val="008D11C2"/>
    <w:rsid w:val="008D147D"/>
    <w:rsid w:val="008D40A6"/>
    <w:rsid w:val="008D40AA"/>
    <w:rsid w:val="008D46B4"/>
    <w:rsid w:val="008D4CCA"/>
    <w:rsid w:val="008D50CC"/>
    <w:rsid w:val="008D5224"/>
    <w:rsid w:val="008D539F"/>
    <w:rsid w:val="008D5F80"/>
    <w:rsid w:val="008D5FD9"/>
    <w:rsid w:val="008D60F8"/>
    <w:rsid w:val="008D63D6"/>
    <w:rsid w:val="008D63F0"/>
    <w:rsid w:val="008D65B0"/>
    <w:rsid w:val="008D6C86"/>
    <w:rsid w:val="008D6D8F"/>
    <w:rsid w:val="008E2943"/>
    <w:rsid w:val="008E29F8"/>
    <w:rsid w:val="008E3CCD"/>
    <w:rsid w:val="008E472C"/>
    <w:rsid w:val="008E5722"/>
    <w:rsid w:val="008E612D"/>
    <w:rsid w:val="008E72CB"/>
    <w:rsid w:val="008E7383"/>
    <w:rsid w:val="008E73CF"/>
    <w:rsid w:val="008E74EC"/>
    <w:rsid w:val="008F0220"/>
    <w:rsid w:val="008F145F"/>
    <w:rsid w:val="008F2589"/>
    <w:rsid w:val="008F29C9"/>
    <w:rsid w:val="008F3181"/>
    <w:rsid w:val="008F4102"/>
    <w:rsid w:val="008F58E1"/>
    <w:rsid w:val="008F62F8"/>
    <w:rsid w:val="008F68F1"/>
    <w:rsid w:val="008F69EF"/>
    <w:rsid w:val="008F6BF1"/>
    <w:rsid w:val="008F6CFF"/>
    <w:rsid w:val="008F79FB"/>
    <w:rsid w:val="008F7A01"/>
    <w:rsid w:val="0090058E"/>
    <w:rsid w:val="009014A4"/>
    <w:rsid w:val="009016FA"/>
    <w:rsid w:val="00902141"/>
    <w:rsid w:val="00902CCF"/>
    <w:rsid w:val="009037C5"/>
    <w:rsid w:val="00903ABB"/>
    <w:rsid w:val="00904090"/>
    <w:rsid w:val="00905416"/>
    <w:rsid w:val="00906591"/>
    <w:rsid w:val="00906826"/>
    <w:rsid w:val="00907DC9"/>
    <w:rsid w:val="00907DE3"/>
    <w:rsid w:val="0091017F"/>
    <w:rsid w:val="009111BD"/>
    <w:rsid w:val="009115EE"/>
    <w:rsid w:val="00912D31"/>
    <w:rsid w:val="00912D8B"/>
    <w:rsid w:val="0091466C"/>
    <w:rsid w:val="00914CB7"/>
    <w:rsid w:val="00915818"/>
    <w:rsid w:val="00916E7C"/>
    <w:rsid w:val="00922CD8"/>
    <w:rsid w:val="00923F68"/>
    <w:rsid w:val="00924000"/>
    <w:rsid w:val="009245DD"/>
    <w:rsid w:val="00924B0A"/>
    <w:rsid w:val="009252B7"/>
    <w:rsid w:val="00925371"/>
    <w:rsid w:val="00925958"/>
    <w:rsid w:val="00925E6C"/>
    <w:rsid w:val="0092648C"/>
    <w:rsid w:val="0092685F"/>
    <w:rsid w:val="00926DAC"/>
    <w:rsid w:val="00927A4A"/>
    <w:rsid w:val="009308C3"/>
    <w:rsid w:val="00930BBB"/>
    <w:rsid w:val="00930EB4"/>
    <w:rsid w:val="009310CE"/>
    <w:rsid w:val="00931B2E"/>
    <w:rsid w:val="00932264"/>
    <w:rsid w:val="0093265A"/>
    <w:rsid w:val="00932976"/>
    <w:rsid w:val="00932F5F"/>
    <w:rsid w:val="009332D2"/>
    <w:rsid w:val="009335AD"/>
    <w:rsid w:val="00933A9E"/>
    <w:rsid w:val="00934272"/>
    <w:rsid w:val="00934D6E"/>
    <w:rsid w:val="009355A4"/>
    <w:rsid w:val="0093585B"/>
    <w:rsid w:val="009359E8"/>
    <w:rsid w:val="00935FFA"/>
    <w:rsid w:val="0093619A"/>
    <w:rsid w:val="009361A2"/>
    <w:rsid w:val="0093626A"/>
    <w:rsid w:val="00936C51"/>
    <w:rsid w:val="009371EE"/>
    <w:rsid w:val="00937EBA"/>
    <w:rsid w:val="00940DE4"/>
    <w:rsid w:val="0094122A"/>
    <w:rsid w:val="009418F1"/>
    <w:rsid w:val="00941BD0"/>
    <w:rsid w:val="00942583"/>
    <w:rsid w:val="00942A94"/>
    <w:rsid w:val="0094341D"/>
    <w:rsid w:val="009448C3"/>
    <w:rsid w:val="00944FC8"/>
    <w:rsid w:val="00945417"/>
    <w:rsid w:val="00946652"/>
    <w:rsid w:val="00946BD5"/>
    <w:rsid w:val="00946C3C"/>
    <w:rsid w:val="00947DDC"/>
    <w:rsid w:val="0095058D"/>
    <w:rsid w:val="00950DA8"/>
    <w:rsid w:val="00951416"/>
    <w:rsid w:val="009516B6"/>
    <w:rsid w:val="00953220"/>
    <w:rsid w:val="0095323D"/>
    <w:rsid w:val="00953457"/>
    <w:rsid w:val="00953523"/>
    <w:rsid w:val="009548CD"/>
    <w:rsid w:val="00956852"/>
    <w:rsid w:val="00956AC3"/>
    <w:rsid w:val="00956C6A"/>
    <w:rsid w:val="00957D8C"/>
    <w:rsid w:val="0096269F"/>
    <w:rsid w:val="00963086"/>
    <w:rsid w:val="009635EB"/>
    <w:rsid w:val="00964C6D"/>
    <w:rsid w:val="00965CA3"/>
    <w:rsid w:val="00965FE8"/>
    <w:rsid w:val="00966F33"/>
    <w:rsid w:val="009674E4"/>
    <w:rsid w:val="00967D87"/>
    <w:rsid w:val="009709CD"/>
    <w:rsid w:val="009711BB"/>
    <w:rsid w:val="009716E7"/>
    <w:rsid w:val="00971804"/>
    <w:rsid w:val="00971E8D"/>
    <w:rsid w:val="00971F94"/>
    <w:rsid w:val="00972037"/>
    <w:rsid w:val="009721F3"/>
    <w:rsid w:val="0097344F"/>
    <w:rsid w:val="00973F1B"/>
    <w:rsid w:val="00974B28"/>
    <w:rsid w:val="00974E3D"/>
    <w:rsid w:val="009752FE"/>
    <w:rsid w:val="00975413"/>
    <w:rsid w:val="009755E6"/>
    <w:rsid w:val="009758A8"/>
    <w:rsid w:val="00976C7C"/>
    <w:rsid w:val="0097760E"/>
    <w:rsid w:val="009777FB"/>
    <w:rsid w:val="0098092D"/>
    <w:rsid w:val="00980AA1"/>
    <w:rsid w:val="00980E6B"/>
    <w:rsid w:val="00981008"/>
    <w:rsid w:val="009816C1"/>
    <w:rsid w:val="009818EE"/>
    <w:rsid w:val="00982E0A"/>
    <w:rsid w:val="00982E76"/>
    <w:rsid w:val="0098336E"/>
    <w:rsid w:val="0098369D"/>
    <w:rsid w:val="00983BCF"/>
    <w:rsid w:val="0098441A"/>
    <w:rsid w:val="009850CD"/>
    <w:rsid w:val="00985308"/>
    <w:rsid w:val="00985A48"/>
    <w:rsid w:val="0098698D"/>
    <w:rsid w:val="0098766B"/>
    <w:rsid w:val="0099030D"/>
    <w:rsid w:val="0099048E"/>
    <w:rsid w:val="00990BED"/>
    <w:rsid w:val="009911AB"/>
    <w:rsid w:val="009915F2"/>
    <w:rsid w:val="00992A4B"/>
    <w:rsid w:val="0099390A"/>
    <w:rsid w:val="00994B7F"/>
    <w:rsid w:val="00995202"/>
    <w:rsid w:val="00995D1C"/>
    <w:rsid w:val="00995E87"/>
    <w:rsid w:val="00996CEE"/>
    <w:rsid w:val="00997CED"/>
    <w:rsid w:val="009A083E"/>
    <w:rsid w:val="009A0C76"/>
    <w:rsid w:val="009A0D0E"/>
    <w:rsid w:val="009A19A4"/>
    <w:rsid w:val="009A1AC4"/>
    <w:rsid w:val="009A1B29"/>
    <w:rsid w:val="009A1F49"/>
    <w:rsid w:val="009A2889"/>
    <w:rsid w:val="009A2B96"/>
    <w:rsid w:val="009A2FC5"/>
    <w:rsid w:val="009A3A04"/>
    <w:rsid w:val="009A42C7"/>
    <w:rsid w:val="009A4F42"/>
    <w:rsid w:val="009A568F"/>
    <w:rsid w:val="009A6074"/>
    <w:rsid w:val="009A641B"/>
    <w:rsid w:val="009B1406"/>
    <w:rsid w:val="009B1BCC"/>
    <w:rsid w:val="009B1CCE"/>
    <w:rsid w:val="009B1D5D"/>
    <w:rsid w:val="009B1DE6"/>
    <w:rsid w:val="009B21BD"/>
    <w:rsid w:val="009B368A"/>
    <w:rsid w:val="009B3A4A"/>
    <w:rsid w:val="009B3CF5"/>
    <w:rsid w:val="009B4623"/>
    <w:rsid w:val="009B48D1"/>
    <w:rsid w:val="009B4971"/>
    <w:rsid w:val="009B4FD1"/>
    <w:rsid w:val="009B5060"/>
    <w:rsid w:val="009B5636"/>
    <w:rsid w:val="009B5871"/>
    <w:rsid w:val="009B71C9"/>
    <w:rsid w:val="009C13A3"/>
    <w:rsid w:val="009C1A01"/>
    <w:rsid w:val="009C1A3F"/>
    <w:rsid w:val="009C1B0A"/>
    <w:rsid w:val="009C596C"/>
    <w:rsid w:val="009C5B40"/>
    <w:rsid w:val="009C5C53"/>
    <w:rsid w:val="009C63D0"/>
    <w:rsid w:val="009C6FA6"/>
    <w:rsid w:val="009C79C5"/>
    <w:rsid w:val="009D0CD3"/>
    <w:rsid w:val="009D278D"/>
    <w:rsid w:val="009D2AEF"/>
    <w:rsid w:val="009D3081"/>
    <w:rsid w:val="009D3A93"/>
    <w:rsid w:val="009D42C8"/>
    <w:rsid w:val="009D4E32"/>
    <w:rsid w:val="009D508F"/>
    <w:rsid w:val="009D50B4"/>
    <w:rsid w:val="009D58CA"/>
    <w:rsid w:val="009D5A9F"/>
    <w:rsid w:val="009D63C3"/>
    <w:rsid w:val="009D6723"/>
    <w:rsid w:val="009E0CC4"/>
    <w:rsid w:val="009E1457"/>
    <w:rsid w:val="009E1B43"/>
    <w:rsid w:val="009E217B"/>
    <w:rsid w:val="009E2654"/>
    <w:rsid w:val="009E2A38"/>
    <w:rsid w:val="009E2CA7"/>
    <w:rsid w:val="009E2D26"/>
    <w:rsid w:val="009E333B"/>
    <w:rsid w:val="009E371C"/>
    <w:rsid w:val="009E40A8"/>
    <w:rsid w:val="009E4523"/>
    <w:rsid w:val="009E483B"/>
    <w:rsid w:val="009E4F87"/>
    <w:rsid w:val="009E5974"/>
    <w:rsid w:val="009E69F8"/>
    <w:rsid w:val="009E6C74"/>
    <w:rsid w:val="009E717F"/>
    <w:rsid w:val="009E778F"/>
    <w:rsid w:val="009E7CB2"/>
    <w:rsid w:val="009F0032"/>
    <w:rsid w:val="009F0940"/>
    <w:rsid w:val="009F0C0E"/>
    <w:rsid w:val="009F10E3"/>
    <w:rsid w:val="009F16F1"/>
    <w:rsid w:val="009F2515"/>
    <w:rsid w:val="009F2517"/>
    <w:rsid w:val="009F2C64"/>
    <w:rsid w:val="009F306F"/>
    <w:rsid w:val="009F3519"/>
    <w:rsid w:val="009F4035"/>
    <w:rsid w:val="009F421F"/>
    <w:rsid w:val="009F4E3B"/>
    <w:rsid w:val="009F6E70"/>
    <w:rsid w:val="009F74C1"/>
    <w:rsid w:val="009F772A"/>
    <w:rsid w:val="009F7969"/>
    <w:rsid w:val="009F7C43"/>
    <w:rsid w:val="009F7DDE"/>
    <w:rsid w:val="00A00559"/>
    <w:rsid w:val="00A011AC"/>
    <w:rsid w:val="00A01E5F"/>
    <w:rsid w:val="00A03010"/>
    <w:rsid w:val="00A03570"/>
    <w:rsid w:val="00A038D9"/>
    <w:rsid w:val="00A03BD5"/>
    <w:rsid w:val="00A05509"/>
    <w:rsid w:val="00A06E79"/>
    <w:rsid w:val="00A07FBA"/>
    <w:rsid w:val="00A10E0D"/>
    <w:rsid w:val="00A11064"/>
    <w:rsid w:val="00A11803"/>
    <w:rsid w:val="00A11A81"/>
    <w:rsid w:val="00A12667"/>
    <w:rsid w:val="00A13743"/>
    <w:rsid w:val="00A14347"/>
    <w:rsid w:val="00A15580"/>
    <w:rsid w:val="00A15BEB"/>
    <w:rsid w:val="00A20DA2"/>
    <w:rsid w:val="00A21D5A"/>
    <w:rsid w:val="00A22F54"/>
    <w:rsid w:val="00A23B45"/>
    <w:rsid w:val="00A2425C"/>
    <w:rsid w:val="00A24F12"/>
    <w:rsid w:val="00A262FE"/>
    <w:rsid w:val="00A26844"/>
    <w:rsid w:val="00A27005"/>
    <w:rsid w:val="00A276E2"/>
    <w:rsid w:val="00A27AB6"/>
    <w:rsid w:val="00A30BD1"/>
    <w:rsid w:val="00A3148B"/>
    <w:rsid w:val="00A32350"/>
    <w:rsid w:val="00A323FD"/>
    <w:rsid w:val="00A32518"/>
    <w:rsid w:val="00A35477"/>
    <w:rsid w:val="00A407B8"/>
    <w:rsid w:val="00A40893"/>
    <w:rsid w:val="00A40A7F"/>
    <w:rsid w:val="00A40CAA"/>
    <w:rsid w:val="00A40DA6"/>
    <w:rsid w:val="00A40FC9"/>
    <w:rsid w:val="00A420F2"/>
    <w:rsid w:val="00A4245E"/>
    <w:rsid w:val="00A42ECA"/>
    <w:rsid w:val="00A43470"/>
    <w:rsid w:val="00A43864"/>
    <w:rsid w:val="00A43F53"/>
    <w:rsid w:val="00A444DE"/>
    <w:rsid w:val="00A44906"/>
    <w:rsid w:val="00A456AA"/>
    <w:rsid w:val="00A460FC"/>
    <w:rsid w:val="00A46989"/>
    <w:rsid w:val="00A469D0"/>
    <w:rsid w:val="00A46C5D"/>
    <w:rsid w:val="00A501BE"/>
    <w:rsid w:val="00A50DED"/>
    <w:rsid w:val="00A520B8"/>
    <w:rsid w:val="00A54382"/>
    <w:rsid w:val="00A547CC"/>
    <w:rsid w:val="00A54866"/>
    <w:rsid w:val="00A55257"/>
    <w:rsid w:val="00A5582B"/>
    <w:rsid w:val="00A55AFA"/>
    <w:rsid w:val="00A56477"/>
    <w:rsid w:val="00A57AC7"/>
    <w:rsid w:val="00A600FB"/>
    <w:rsid w:val="00A6024D"/>
    <w:rsid w:val="00A61A46"/>
    <w:rsid w:val="00A61D73"/>
    <w:rsid w:val="00A623F7"/>
    <w:rsid w:val="00A62AFD"/>
    <w:rsid w:val="00A62CB9"/>
    <w:rsid w:val="00A62D00"/>
    <w:rsid w:val="00A62D39"/>
    <w:rsid w:val="00A62DEA"/>
    <w:rsid w:val="00A66628"/>
    <w:rsid w:val="00A66D9C"/>
    <w:rsid w:val="00A67266"/>
    <w:rsid w:val="00A67475"/>
    <w:rsid w:val="00A675FB"/>
    <w:rsid w:val="00A679EF"/>
    <w:rsid w:val="00A67FD2"/>
    <w:rsid w:val="00A700FC"/>
    <w:rsid w:val="00A7124D"/>
    <w:rsid w:val="00A712FD"/>
    <w:rsid w:val="00A7190C"/>
    <w:rsid w:val="00A71D0D"/>
    <w:rsid w:val="00A71D93"/>
    <w:rsid w:val="00A71E55"/>
    <w:rsid w:val="00A72001"/>
    <w:rsid w:val="00A72E40"/>
    <w:rsid w:val="00A72F24"/>
    <w:rsid w:val="00A730C2"/>
    <w:rsid w:val="00A73705"/>
    <w:rsid w:val="00A74570"/>
    <w:rsid w:val="00A74939"/>
    <w:rsid w:val="00A74A51"/>
    <w:rsid w:val="00A7516F"/>
    <w:rsid w:val="00A75998"/>
    <w:rsid w:val="00A77F48"/>
    <w:rsid w:val="00A816DC"/>
    <w:rsid w:val="00A81837"/>
    <w:rsid w:val="00A81F73"/>
    <w:rsid w:val="00A8237B"/>
    <w:rsid w:val="00A827AC"/>
    <w:rsid w:val="00A82C3E"/>
    <w:rsid w:val="00A82D10"/>
    <w:rsid w:val="00A8372C"/>
    <w:rsid w:val="00A85061"/>
    <w:rsid w:val="00A851EB"/>
    <w:rsid w:val="00A853D8"/>
    <w:rsid w:val="00A85907"/>
    <w:rsid w:val="00A85C19"/>
    <w:rsid w:val="00A864BA"/>
    <w:rsid w:val="00A86BD6"/>
    <w:rsid w:val="00A87382"/>
    <w:rsid w:val="00A87E06"/>
    <w:rsid w:val="00A87F63"/>
    <w:rsid w:val="00A906DD"/>
    <w:rsid w:val="00A90A1A"/>
    <w:rsid w:val="00A90F0F"/>
    <w:rsid w:val="00A913A0"/>
    <w:rsid w:val="00A91509"/>
    <w:rsid w:val="00A92C3E"/>
    <w:rsid w:val="00A934DC"/>
    <w:rsid w:val="00A94005"/>
    <w:rsid w:val="00A943A8"/>
    <w:rsid w:val="00A9453B"/>
    <w:rsid w:val="00A95544"/>
    <w:rsid w:val="00A95B65"/>
    <w:rsid w:val="00A96005"/>
    <w:rsid w:val="00A962CC"/>
    <w:rsid w:val="00A965DF"/>
    <w:rsid w:val="00A96790"/>
    <w:rsid w:val="00A9767C"/>
    <w:rsid w:val="00A97785"/>
    <w:rsid w:val="00A97A2A"/>
    <w:rsid w:val="00A97FE7"/>
    <w:rsid w:val="00AA07CF"/>
    <w:rsid w:val="00AA0AEF"/>
    <w:rsid w:val="00AA120D"/>
    <w:rsid w:val="00AA2389"/>
    <w:rsid w:val="00AA2763"/>
    <w:rsid w:val="00AA2A2F"/>
    <w:rsid w:val="00AA2BBB"/>
    <w:rsid w:val="00AA2DB3"/>
    <w:rsid w:val="00AA433D"/>
    <w:rsid w:val="00AA5852"/>
    <w:rsid w:val="00AA5890"/>
    <w:rsid w:val="00AA6490"/>
    <w:rsid w:val="00AA6C17"/>
    <w:rsid w:val="00AA6DD2"/>
    <w:rsid w:val="00AA6F90"/>
    <w:rsid w:val="00AA7BA0"/>
    <w:rsid w:val="00AB07E0"/>
    <w:rsid w:val="00AB0912"/>
    <w:rsid w:val="00AB157F"/>
    <w:rsid w:val="00AB17B1"/>
    <w:rsid w:val="00AB22FD"/>
    <w:rsid w:val="00AB284D"/>
    <w:rsid w:val="00AB3736"/>
    <w:rsid w:val="00AB48FD"/>
    <w:rsid w:val="00AB492B"/>
    <w:rsid w:val="00AB4D8B"/>
    <w:rsid w:val="00AB547D"/>
    <w:rsid w:val="00AB5B9B"/>
    <w:rsid w:val="00AB6924"/>
    <w:rsid w:val="00AB6B5B"/>
    <w:rsid w:val="00AB72BF"/>
    <w:rsid w:val="00AC25F3"/>
    <w:rsid w:val="00AC38B4"/>
    <w:rsid w:val="00AC3B78"/>
    <w:rsid w:val="00AC3EF0"/>
    <w:rsid w:val="00AC4321"/>
    <w:rsid w:val="00AC492F"/>
    <w:rsid w:val="00AC4F90"/>
    <w:rsid w:val="00AC584D"/>
    <w:rsid w:val="00AC5B5F"/>
    <w:rsid w:val="00AC6092"/>
    <w:rsid w:val="00AC63CC"/>
    <w:rsid w:val="00AC71F7"/>
    <w:rsid w:val="00AC72B3"/>
    <w:rsid w:val="00AC7F74"/>
    <w:rsid w:val="00AD006B"/>
    <w:rsid w:val="00AD0464"/>
    <w:rsid w:val="00AD14D3"/>
    <w:rsid w:val="00AD2C91"/>
    <w:rsid w:val="00AD2F63"/>
    <w:rsid w:val="00AD5333"/>
    <w:rsid w:val="00AD56AB"/>
    <w:rsid w:val="00AD6A31"/>
    <w:rsid w:val="00AD6FFB"/>
    <w:rsid w:val="00AD7559"/>
    <w:rsid w:val="00AE0411"/>
    <w:rsid w:val="00AE04A8"/>
    <w:rsid w:val="00AE05CD"/>
    <w:rsid w:val="00AE2482"/>
    <w:rsid w:val="00AE27EC"/>
    <w:rsid w:val="00AE2ECE"/>
    <w:rsid w:val="00AE38CF"/>
    <w:rsid w:val="00AE43A0"/>
    <w:rsid w:val="00AE5B7D"/>
    <w:rsid w:val="00AE660C"/>
    <w:rsid w:val="00AE7B58"/>
    <w:rsid w:val="00AE7DFC"/>
    <w:rsid w:val="00AF0091"/>
    <w:rsid w:val="00AF0C07"/>
    <w:rsid w:val="00AF112D"/>
    <w:rsid w:val="00AF19A7"/>
    <w:rsid w:val="00AF1EA9"/>
    <w:rsid w:val="00AF230D"/>
    <w:rsid w:val="00AF3259"/>
    <w:rsid w:val="00AF32D1"/>
    <w:rsid w:val="00AF3C08"/>
    <w:rsid w:val="00AF583D"/>
    <w:rsid w:val="00AF60C8"/>
    <w:rsid w:val="00B000C1"/>
    <w:rsid w:val="00B003E3"/>
    <w:rsid w:val="00B01A77"/>
    <w:rsid w:val="00B01E09"/>
    <w:rsid w:val="00B02067"/>
    <w:rsid w:val="00B046E0"/>
    <w:rsid w:val="00B04C80"/>
    <w:rsid w:val="00B04EF7"/>
    <w:rsid w:val="00B054B1"/>
    <w:rsid w:val="00B0589E"/>
    <w:rsid w:val="00B05ACF"/>
    <w:rsid w:val="00B05DF3"/>
    <w:rsid w:val="00B05E8B"/>
    <w:rsid w:val="00B0699D"/>
    <w:rsid w:val="00B07F2E"/>
    <w:rsid w:val="00B10133"/>
    <w:rsid w:val="00B102A2"/>
    <w:rsid w:val="00B10884"/>
    <w:rsid w:val="00B10A56"/>
    <w:rsid w:val="00B10D14"/>
    <w:rsid w:val="00B10D52"/>
    <w:rsid w:val="00B10E91"/>
    <w:rsid w:val="00B11125"/>
    <w:rsid w:val="00B1115E"/>
    <w:rsid w:val="00B133D6"/>
    <w:rsid w:val="00B13E16"/>
    <w:rsid w:val="00B14FB5"/>
    <w:rsid w:val="00B157E1"/>
    <w:rsid w:val="00B15D54"/>
    <w:rsid w:val="00B1617F"/>
    <w:rsid w:val="00B172AC"/>
    <w:rsid w:val="00B17AE2"/>
    <w:rsid w:val="00B20F3A"/>
    <w:rsid w:val="00B21047"/>
    <w:rsid w:val="00B21A6C"/>
    <w:rsid w:val="00B23C38"/>
    <w:rsid w:val="00B23C99"/>
    <w:rsid w:val="00B24A76"/>
    <w:rsid w:val="00B25873"/>
    <w:rsid w:val="00B25E1F"/>
    <w:rsid w:val="00B25FB0"/>
    <w:rsid w:val="00B2744E"/>
    <w:rsid w:val="00B30421"/>
    <w:rsid w:val="00B30566"/>
    <w:rsid w:val="00B318F4"/>
    <w:rsid w:val="00B31A59"/>
    <w:rsid w:val="00B3355A"/>
    <w:rsid w:val="00B3372F"/>
    <w:rsid w:val="00B33866"/>
    <w:rsid w:val="00B346FE"/>
    <w:rsid w:val="00B347A4"/>
    <w:rsid w:val="00B34EAC"/>
    <w:rsid w:val="00B356E2"/>
    <w:rsid w:val="00B40123"/>
    <w:rsid w:val="00B401D4"/>
    <w:rsid w:val="00B404E6"/>
    <w:rsid w:val="00B407E1"/>
    <w:rsid w:val="00B40BF5"/>
    <w:rsid w:val="00B40C6C"/>
    <w:rsid w:val="00B40FA9"/>
    <w:rsid w:val="00B41213"/>
    <w:rsid w:val="00B43395"/>
    <w:rsid w:val="00B434BA"/>
    <w:rsid w:val="00B43927"/>
    <w:rsid w:val="00B43EF2"/>
    <w:rsid w:val="00B44D15"/>
    <w:rsid w:val="00B456DA"/>
    <w:rsid w:val="00B45717"/>
    <w:rsid w:val="00B459BB"/>
    <w:rsid w:val="00B46665"/>
    <w:rsid w:val="00B46D2B"/>
    <w:rsid w:val="00B47240"/>
    <w:rsid w:val="00B4770E"/>
    <w:rsid w:val="00B50724"/>
    <w:rsid w:val="00B51154"/>
    <w:rsid w:val="00B51B65"/>
    <w:rsid w:val="00B51B8B"/>
    <w:rsid w:val="00B52D35"/>
    <w:rsid w:val="00B55168"/>
    <w:rsid w:val="00B56A36"/>
    <w:rsid w:val="00B605BB"/>
    <w:rsid w:val="00B61817"/>
    <w:rsid w:val="00B61CEB"/>
    <w:rsid w:val="00B62A61"/>
    <w:rsid w:val="00B62EE1"/>
    <w:rsid w:val="00B630A0"/>
    <w:rsid w:val="00B63117"/>
    <w:rsid w:val="00B63179"/>
    <w:rsid w:val="00B6359B"/>
    <w:rsid w:val="00B63976"/>
    <w:rsid w:val="00B63B59"/>
    <w:rsid w:val="00B63C4C"/>
    <w:rsid w:val="00B64678"/>
    <w:rsid w:val="00B648F1"/>
    <w:rsid w:val="00B64D25"/>
    <w:rsid w:val="00B64EC1"/>
    <w:rsid w:val="00B6555D"/>
    <w:rsid w:val="00B65C13"/>
    <w:rsid w:val="00B7159C"/>
    <w:rsid w:val="00B715C0"/>
    <w:rsid w:val="00B71739"/>
    <w:rsid w:val="00B7189E"/>
    <w:rsid w:val="00B722A1"/>
    <w:rsid w:val="00B729E0"/>
    <w:rsid w:val="00B736DE"/>
    <w:rsid w:val="00B73A9E"/>
    <w:rsid w:val="00B73BBD"/>
    <w:rsid w:val="00B73BC7"/>
    <w:rsid w:val="00B74A8D"/>
    <w:rsid w:val="00B75DEF"/>
    <w:rsid w:val="00B75F0A"/>
    <w:rsid w:val="00B76286"/>
    <w:rsid w:val="00B762C5"/>
    <w:rsid w:val="00B76755"/>
    <w:rsid w:val="00B76943"/>
    <w:rsid w:val="00B7711C"/>
    <w:rsid w:val="00B772EF"/>
    <w:rsid w:val="00B77A0A"/>
    <w:rsid w:val="00B77D1F"/>
    <w:rsid w:val="00B804A9"/>
    <w:rsid w:val="00B821CB"/>
    <w:rsid w:val="00B82E51"/>
    <w:rsid w:val="00B82E52"/>
    <w:rsid w:val="00B83472"/>
    <w:rsid w:val="00B83837"/>
    <w:rsid w:val="00B843D4"/>
    <w:rsid w:val="00B84919"/>
    <w:rsid w:val="00B855CA"/>
    <w:rsid w:val="00B86C51"/>
    <w:rsid w:val="00B87226"/>
    <w:rsid w:val="00B8799A"/>
    <w:rsid w:val="00B87DDA"/>
    <w:rsid w:val="00B90B41"/>
    <w:rsid w:val="00B90C97"/>
    <w:rsid w:val="00B90F05"/>
    <w:rsid w:val="00B90FAD"/>
    <w:rsid w:val="00B927F1"/>
    <w:rsid w:val="00B92AE8"/>
    <w:rsid w:val="00B93071"/>
    <w:rsid w:val="00B939B5"/>
    <w:rsid w:val="00B94261"/>
    <w:rsid w:val="00B94F97"/>
    <w:rsid w:val="00B963DC"/>
    <w:rsid w:val="00B96BE9"/>
    <w:rsid w:val="00B96F0B"/>
    <w:rsid w:val="00B97286"/>
    <w:rsid w:val="00B9792B"/>
    <w:rsid w:val="00B97B49"/>
    <w:rsid w:val="00BA0C7E"/>
    <w:rsid w:val="00BA1FE8"/>
    <w:rsid w:val="00BA2836"/>
    <w:rsid w:val="00BA28A9"/>
    <w:rsid w:val="00BA32A9"/>
    <w:rsid w:val="00BA3AD7"/>
    <w:rsid w:val="00BA3D70"/>
    <w:rsid w:val="00BA41E8"/>
    <w:rsid w:val="00BA480A"/>
    <w:rsid w:val="00BA60BC"/>
    <w:rsid w:val="00BA6277"/>
    <w:rsid w:val="00BA7780"/>
    <w:rsid w:val="00BA7E4B"/>
    <w:rsid w:val="00BB07D9"/>
    <w:rsid w:val="00BB1722"/>
    <w:rsid w:val="00BB1BC8"/>
    <w:rsid w:val="00BB2849"/>
    <w:rsid w:val="00BB3105"/>
    <w:rsid w:val="00BB360E"/>
    <w:rsid w:val="00BB391E"/>
    <w:rsid w:val="00BB43F3"/>
    <w:rsid w:val="00BB4473"/>
    <w:rsid w:val="00BB5448"/>
    <w:rsid w:val="00BB6E53"/>
    <w:rsid w:val="00BC092B"/>
    <w:rsid w:val="00BC0F98"/>
    <w:rsid w:val="00BC1BE3"/>
    <w:rsid w:val="00BC1FE8"/>
    <w:rsid w:val="00BC2DFB"/>
    <w:rsid w:val="00BC2E06"/>
    <w:rsid w:val="00BC44DE"/>
    <w:rsid w:val="00BC46B2"/>
    <w:rsid w:val="00BC46C3"/>
    <w:rsid w:val="00BC55F9"/>
    <w:rsid w:val="00BC593A"/>
    <w:rsid w:val="00BC5F35"/>
    <w:rsid w:val="00BC6325"/>
    <w:rsid w:val="00BC656E"/>
    <w:rsid w:val="00BC67E2"/>
    <w:rsid w:val="00BC6D30"/>
    <w:rsid w:val="00BC7309"/>
    <w:rsid w:val="00BD0495"/>
    <w:rsid w:val="00BD0733"/>
    <w:rsid w:val="00BD0DA5"/>
    <w:rsid w:val="00BD1009"/>
    <w:rsid w:val="00BD1A09"/>
    <w:rsid w:val="00BD201F"/>
    <w:rsid w:val="00BD2432"/>
    <w:rsid w:val="00BD2DA3"/>
    <w:rsid w:val="00BD44E2"/>
    <w:rsid w:val="00BD58D1"/>
    <w:rsid w:val="00BD668C"/>
    <w:rsid w:val="00BD66B3"/>
    <w:rsid w:val="00BD6CD1"/>
    <w:rsid w:val="00BD7834"/>
    <w:rsid w:val="00BE10AA"/>
    <w:rsid w:val="00BE16E2"/>
    <w:rsid w:val="00BE1BAA"/>
    <w:rsid w:val="00BE25AB"/>
    <w:rsid w:val="00BE2734"/>
    <w:rsid w:val="00BE2E79"/>
    <w:rsid w:val="00BE327B"/>
    <w:rsid w:val="00BE421F"/>
    <w:rsid w:val="00BE44C7"/>
    <w:rsid w:val="00BE5F44"/>
    <w:rsid w:val="00BE64D3"/>
    <w:rsid w:val="00BE7025"/>
    <w:rsid w:val="00BE7470"/>
    <w:rsid w:val="00BE79E4"/>
    <w:rsid w:val="00BE7AB4"/>
    <w:rsid w:val="00BF07D4"/>
    <w:rsid w:val="00BF1049"/>
    <w:rsid w:val="00BF1B54"/>
    <w:rsid w:val="00BF1EDF"/>
    <w:rsid w:val="00BF599E"/>
    <w:rsid w:val="00BF6F5E"/>
    <w:rsid w:val="00BF79CE"/>
    <w:rsid w:val="00C01011"/>
    <w:rsid w:val="00C01022"/>
    <w:rsid w:val="00C0336E"/>
    <w:rsid w:val="00C048ED"/>
    <w:rsid w:val="00C04D8D"/>
    <w:rsid w:val="00C059E0"/>
    <w:rsid w:val="00C0632C"/>
    <w:rsid w:val="00C06ABF"/>
    <w:rsid w:val="00C06EC3"/>
    <w:rsid w:val="00C0701D"/>
    <w:rsid w:val="00C07317"/>
    <w:rsid w:val="00C10338"/>
    <w:rsid w:val="00C103E5"/>
    <w:rsid w:val="00C110E1"/>
    <w:rsid w:val="00C1266C"/>
    <w:rsid w:val="00C13A05"/>
    <w:rsid w:val="00C13B22"/>
    <w:rsid w:val="00C13C03"/>
    <w:rsid w:val="00C1435F"/>
    <w:rsid w:val="00C14E09"/>
    <w:rsid w:val="00C1552B"/>
    <w:rsid w:val="00C157CE"/>
    <w:rsid w:val="00C17104"/>
    <w:rsid w:val="00C172CD"/>
    <w:rsid w:val="00C17501"/>
    <w:rsid w:val="00C177FE"/>
    <w:rsid w:val="00C20969"/>
    <w:rsid w:val="00C20992"/>
    <w:rsid w:val="00C214E5"/>
    <w:rsid w:val="00C21A02"/>
    <w:rsid w:val="00C22D70"/>
    <w:rsid w:val="00C2329E"/>
    <w:rsid w:val="00C23CD3"/>
    <w:rsid w:val="00C246A1"/>
    <w:rsid w:val="00C2600E"/>
    <w:rsid w:val="00C26251"/>
    <w:rsid w:val="00C26849"/>
    <w:rsid w:val="00C27CF6"/>
    <w:rsid w:val="00C307E4"/>
    <w:rsid w:val="00C30A78"/>
    <w:rsid w:val="00C3125E"/>
    <w:rsid w:val="00C31A48"/>
    <w:rsid w:val="00C31ED0"/>
    <w:rsid w:val="00C324D9"/>
    <w:rsid w:val="00C325CF"/>
    <w:rsid w:val="00C32923"/>
    <w:rsid w:val="00C32DE2"/>
    <w:rsid w:val="00C336A2"/>
    <w:rsid w:val="00C33E58"/>
    <w:rsid w:val="00C3512B"/>
    <w:rsid w:val="00C352CD"/>
    <w:rsid w:val="00C367F5"/>
    <w:rsid w:val="00C368E2"/>
    <w:rsid w:val="00C36985"/>
    <w:rsid w:val="00C415F6"/>
    <w:rsid w:val="00C430F9"/>
    <w:rsid w:val="00C4337E"/>
    <w:rsid w:val="00C4372D"/>
    <w:rsid w:val="00C44A19"/>
    <w:rsid w:val="00C44CA9"/>
    <w:rsid w:val="00C44EC4"/>
    <w:rsid w:val="00C44EFD"/>
    <w:rsid w:val="00C452A1"/>
    <w:rsid w:val="00C45A3A"/>
    <w:rsid w:val="00C45ADF"/>
    <w:rsid w:val="00C45DD7"/>
    <w:rsid w:val="00C46500"/>
    <w:rsid w:val="00C46F9D"/>
    <w:rsid w:val="00C475D2"/>
    <w:rsid w:val="00C50036"/>
    <w:rsid w:val="00C503C6"/>
    <w:rsid w:val="00C512C5"/>
    <w:rsid w:val="00C516FC"/>
    <w:rsid w:val="00C51FAE"/>
    <w:rsid w:val="00C525B5"/>
    <w:rsid w:val="00C52A4A"/>
    <w:rsid w:val="00C52FA7"/>
    <w:rsid w:val="00C53423"/>
    <w:rsid w:val="00C54992"/>
    <w:rsid w:val="00C54AE6"/>
    <w:rsid w:val="00C54D72"/>
    <w:rsid w:val="00C55E27"/>
    <w:rsid w:val="00C55EC9"/>
    <w:rsid w:val="00C56BF1"/>
    <w:rsid w:val="00C57883"/>
    <w:rsid w:val="00C57D0F"/>
    <w:rsid w:val="00C6017E"/>
    <w:rsid w:val="00C60783"/>
    <w:rsid w:val="00C6091A"/>
    <w:rsid w:val="00C60A21"/>
    <w:rsid w:val="00C60A48"/>
    <w:rsid w:val="00C611E1"/>
    <w:rsid w:val="00C62732"/>
    <w:rsid w:val="00C6291B"/>
    <w:rsid w:val="00C629AE"/>
    <w:rsid w:val="00C63C20"/>
    <w:rsid w:val="00C63E56"/>
    <w:rsid w:val="00C6412F"/>
    <w:rsid w:val="00C64519"/>
    <w:rsid w:val="00C6471E"/>
    <w:rsid w:val="00C64DEC"/>
    <w:rsid w:val="00C6544F"/>
    <w:rsid w:val="00C65595"/>
    <w:rsid w:val="00C665A4"/>
    <w:rsid w:val="00C66999"/>
    <w:rsid w:val="00C66D50"/>
    <w:rsid w:val="00C67C0C"/>
    <w:rsid w:val="00C70213"/>
    <w:rsid w:val="00C7084E"/>
    <w:rsid w:val="00C70BA3"/>
    <w:rsid w:val="00C70DA8"/>
    <w:rsid w:val="00C729ED"/>
    <w:rsid w:val="00C72BA0"/>
    <w:rsid w:val="00C72BBB"/>
    <w:rsid w:val="00C73312"/>
    <w:rsid w:val="00C73FED"/>
    <w:rsid w:val="00C740C7"/>
    <w:rsid w:val="00C7412D"/>
    <w:rsid w:val="00C74BC3"/>
    <w:rsid w:val="00C7589F"/>
    <w:rsid w:val="00C75D97"/>
    <w:rsid w:val="00C7637D"/>
    <w:rsid w:val="00C76A1D"/>
    <w:rsid w:val="00C76A73"/>
    <w:rsid w:val="00C76A96"/>
    <w:rsid w:val="00C76BD2"/>
    <w:rsid w:val="00C76BE7"/>
    <w:rsid w:val="00C76CF9"/>
    <w:rsid w:val="00C773AD"/>
    <w:rsid w:val="00C77575"/>
    <w:rsid w:val="00C775E6"/>
    <w:rsid w:val="00C812EA"/>
    <w:rsid w:val="00C81F7C"/>
    <w:rsid w:val="00C826FF"/>
    <w:rsid w:val="00C82773"/>
    <w:rsid w:val="00C83ABA"/>
    <w:rsid w:val="00C84490"/>
    <w:rsid w:val="00C85635"/>
    <w:rsid w:val="00C85CD9"/>
    <w:rsid w:val="00C862BF"/>
    <w:rsid w:val="00C868D8"/>
    <w:rsid w:val="00C86DE3"/>
    <w:rsid w:val="00C87ECB"/>
    <w:rsid w:val="00C91839"/>
    <w:rsid w:val="00C91ED4"/>
    <w:rsid w:val="00C94E0C"/>
    <w:rsid w:val="00C94F01"/>
    <w:rsid w:val="00C952FE"/>
    <w:rsid w:val="00C95A40"/>
    <w:rsid w:val="00C95E83"/>
    <w:rsid w:val="00C97F74"/>
    <w:rsid w:val="00CA02BD"/>
    <w:rsid w:val="00CA2DDE"/>
    <w:rsid w:val="00CA3277"/>
    <w:rsid w:val="00CA35E0"/>
    <w:rsid w:val="00CA3A51"/>
    <w:rsid w:val="00CA3CF8"/>
    <w:rsid w:val="00CA4E3A"/>
    <w:rsid w:val="00CA4FCE"/>
    <w:rsid w:val="00CA5689"/>
    <w:rsid w:val="00CA6518"/>
    <w:rsid w:val="00CA71C4"/>
    <w:rsid w:val="00CA75C5"/>
    <w:rsid w:val="00CB07D4"/>
    <w:rsid w:val="00CB0887"/>
    <w:rsid w:val="00CB1158"/>
    <w:rsid w:val="00CB232D"/>
    <w:rsid w:val="00CB3A83"/>
    <w:rsid w:val="00CB5139"/>
    <w:rsid w:val="00CB51D0"/>
    <w:rsid w:val="00CB52AB"/>
    <w:rsid w:val="00CB6137"/>
    <w:rsid w:val="00CB6AB7"/>
    <w:rsid w:val="00CB6BA0"/>
    <w:rsid w:val="00CB76A7"/>
    <w:rsid w:val="00CB7C53"/>
    <w:rsid w:val="00CB7E2C"/>
    <w:rsid w:val="00CC1CF0"/>
    <w:rsid w:val="00CC23C9"/>
    <w:rsid w:val="00CC2819"/>
    <w:rsid w:val="00CC3563"/>
    <w:rsid w:val="00CC38B7"/>
    <w:rsid w:val="00CC3912"/>
    <w:rsid w:val="00CC430D"/>
    <w:rsid w:val="00CC4DFE"/>
    <w:rsid w:val="00CC56DA"/>
    <w:rsid w:val="00CC5CB3"/>
    <w:rsid w:val="00CC5D66"/>
    <w:rsid w:val="00CC60E6"/>
    <w:rsid w:val="00CC695D"/>
    <w:rsid w:val="00CC6C9D"/>
    <w:rsid w:val="00CC7824"/>
    <w:rsid w:val="00CC7FC2"/>
    <w:rsid w:val="00CD00DE"/>
    <w:rsid w:val="00CD0817"/>
    <w:rsid w:val="00CD0C25"/>
    <w:rsid w:val="00CD0F98"/>
    <w:rsid w:val="00CD10D0"/>
    <w:rsid w:val="00CD1721"/>
    <w:rsid w:val="00CD1986"/>
    <w:rsid w:val="00CD1A92"/>
    <w:rsid w:val="00CD1B63"/>
    <w:rsid w:val="00CD1BAC"/>
    <w:rsid w:val="00CD22B9"/>
    <w:rsid w:val="00CD28A0"/>
    <w:rsid w:val="00CD2F79"/>
    <w:rsid w:val="00CD31FC"/>
    <w:rsid w:val="00CD3431"/>
    <w:rsid w:val="00CD4885"/>
    <w:rsid w:val="00CD4919"/>
    <w:rsid w:val="00CD5784"/>
    <w:rsid w:val="00CD5F6E"/>
    <w:rsid w:val="00CD6BE0"/>
    <w:rsid w:val="00CD6D65"/>
    <w:rsid w:val="00CD7B3B"/>
    <w:rsid w:val="00CE0871"/>
    <w:rsid w:val="00CE18E6"/>
    <w:rsid w:val="00CE26BE"/>
    <w:rsid w:val="00CE2C49"/>
    <w:rsid w:val="00CE2E2A"/>
    <w:rsid w:val="00CE33B2"/>
    <w:rsid w:val="00CE3B51"/>
    <w:rsid w:val="00CE3CC5"/>
    <w:rsid w:val="00CE4CCD"/>
    <w:rsid w:val="00CE60B9"/>
    <w:rsid w:val="00CE6389"/>
    <w:rsid w:val="00CE725A"/>
    <w:rsid w:val="00CE7374"/>
    <w:rsid w:val="00CE7382"/>
    <w:rsid w:val="00CE7E86"/>
    <w:rsid w:val="00CF01FF"/>
    <w:rsid w:val="00CF0C6A"/>
    <w:rsid w:val="00CF11A7"/>
    <w:rsid w:val="00CF1224"/>
    <w:rsid w:val="00CF16B6"/>
    <w:rsid w:val="00CF171E"/>
    <w:rsid w:val="00CF1A46"/>
    <w:rsid w:val="00CF1A79"/>
    <w:rsid w:val="00CF2149"/>
    <w:rsid w:val="00CF2273"/>
    <w:rsid w:val="00CF22A9"/>
    <w:rsid w:val="00CF3173"/>
    <w:rsid w:val="00CF3EAB"/>
    <w:rsid w:val="00CF3FC0"/>
    <w:rsid w:val="00CF41A2"/>
    <w:rsid w:val="00CF456E"/>
    <w:rsid w:val="00CF4A3E"/>
    <w:rsid w:val="00CF57AB"/>
    <w:rsid w:val="00CF5B80"/>
    <w:rsid w:val="00CF5D9F"/>
    <w:rsid w:val="00CF6A02"/>
    <w:rsid w:val="00CF6DBF"/>
    <w:rsid w:val="00CF71F8"/>
    <w:rsid w:val="00CF724F"/>
    <w:rsid w:val="00D006C2"/>
    <w:rsid w:val="00D00AEC"/>
    <w:rsid w:val="00D00D70"/>
    <w:rsid w:val="00D01045"/>
    <w:rsid w:val="00D0112C"/>
    <w:rsid w:val="00D011A0"/>
    <w:rsid w:val="00D0121C"/>
    <w:rsid w:val="00D01D5F"/>
    <w:rsid w:val="00D02379"/>
    <w:rsid w:val="00D02765"/>
    <w:rsid w:val="00D02C0B"/>
    <w:rsid w:val="00D02C59"/>
    <w:rsid w:val="00D03355"/>
    <w:rsid w:val="00D03DA4"/>
    <w:rsid w:val="00D04A15"/>
    <w:rsid w:val="00D052DF"/>
    <w:rsid w:val="00D06409"/>
    <w:rsid w:val="00D0731B"/>
    <w:rsid w:val="00D077F8"/>
    <w:rsid w:val="00D10333"/>
    <w:rsid w:val="00D103A4"/>
    <w:rsid w:val="00D1043A"/>
    <w:rsid w:val="00D10854"/>
    <w:rsid w:val="00D1227E"/>
    <w:rsid w:val="00D1254C"/>
    <w:rsid w:val="00D143C9"/>
    <w:rsid w:val="00D143D4"/>
    <w:rsid w:val="00D15971"/>
    <w:rsid w:val="00D15A00"/>
    <w:rsid w:val="00D15AFE"/>
    <w:rsid w:val="00D15DF3"/>
    <w:rsid w:val="00D15F13"/>
    <w:rsid w:val="00D176F7"/>
    <w:rsid w:val="00D17CA9"/>
    <w:rsid w:val="00D20042"/>
    <w:rsid w:val="00D2052A"/>
    <w:rsid w:val="00D21917"/>
    <w:rsid w:val="00D22026"/>
    <w:rsid w:val="00D22820"/>
    <w:rsid w:val="00D229C7"/>
    <w:rsid w:val="00D22C7A"/>
    <w:rsid w:val="00D230E8"/>
    <w:rsid w:val="00D24D7E"/>
    <w:rsid w:val="00D25EA5"/>
    <w:rsid w:val="00D26077"/>
    <w:rsid w:val="00D2691C"/>
    <w:rsid w:val="00D26F0B"/>
    <w:rsid w:val="00D27761"/>
    <w:rsid w:val="00D27D43"/>
    <w:rsid w:val="00D30249"/>
    <w:rsid w:val="00D30393"/>
    <w:rsid w:val="00D30D55"/>
    <w:rsid w:val="00D310E0"/>
    <w:rsid w:val="00D31D65"/>
    <w:rsid w:val="00D32062"/>
    <w:rsid w:val="00D326CF"/>
    <w:rsid w:val="00D332B3"/>
    <w:rsid w:val="00D338D4"/>
    <w:rsid w:val="00D33B8F"/>
    <w:rsid w:val="00D34076"/>
    <w:rsid w:val="00D347E3"/>
    <w:rsid w:val="00D35A14"/>
    <w:rsid w:val="00D35F83"/>
    <w:rsid w:val="00D35FE0"/>
    <w:rsid w:val="00D36845"/>
    <w:rsid w:val="00D36FF9"/>
    <w:rsid w:val="00D374B5"/>
    <w:rsid w:val="00D37AF6"/>
    <w:rsid w:val="00D414B0"/>
    <w:rsid w:val="00D415E5"/>
    <w:rsid w:val="00D422DD"/>
    <w:rsid w:val="00D42380"/>
    <w:rsid w:val="00D426A9"/>
    <w:rsid w:val="00D42B2C"/>
    <w:rsid w:val="00D4349C"/>
    <w:rsid w:val="00D437A9"/>
    <w:rsid w:val="00D43B90"/>
    <w:rsid w:val="00D43C72"/>
    <w:rsid w:val="00D44235"/>
    <w:rsid w:val="00D44314"/>
    <w:rsid w:val="00D443A8"/>
    <w:rsid w:val="00D448AC"/>
    <w:rsid w:val="00D4514E"/>
    <w:rsid w:val="00D45E01"/>
    <w:rsid w:val="00D4721A"/>
    <w:rsid w:val="00D47DEA"/>
    <w:rsid w:val="00D504A4"/>
    <w:rsid w:val="00D50E20"/>
    <w:rsid w:val="00D52157"/>
    <w:rsid w:val="00D54010"/>
    <w:rsid w:val="00D54B63"/>
    <w:rsid w:val="00D55706"/>
    <w:rsid w:val="00D5597C"/>
    <w:rsid w:val="00D55E7E"/>
    <w:rsid w:val="00D5635A"/>
    <w:rsid w:val="00D56453"/>
    <w:rsid w:val="00D56ED6"/>
    <w:rsid w:val="00D57BF2"/>
    <w:rsid w:val="00D57CC1"/>
    <w:rsid w:val="00D57F81"/>
    <w:rsid w:val="00D604B2"/>
    <w:rsid w:val="00D614A0"/>
    <w:rsid w:val="00D62591"/>
    <w:rsid w:val="00D6364B"/>
    <w:rsid w:val="00D63A8C"/>
    <w:rsid w:val="00D645EF"/>
    <w:rsid w:val="00D646C1"/>
    <w:rsid w:val="00D65645"/>
    <w:rsid w:val="00D65B50"/>
    <w:rsid w:val="00D65C52"/>
    <w:rsid w:val="00D65F2E"/>
    <w:rsid w:val="00D66511"/>
    <w:rsid w:val="00D66642"/>
    <w:rsid w:val="00D67611"/>
    <w:rsid w:val="00D677E6"/>
    <w:rsid w:val="00D702C9"/>
    <w:rsid w:val="00D70DBE"/>
    <w:rsid w:val="00D71334"/>
    <w:rsid w:val="00D71853"/>
    <w:rsid w:val="00D71D36"/>
    <w:rsid w:val="00D71FD9"/>
    <w:rsid w:val="00D723BD"/>
    <w:rsid w:val="00D72875"/>
    <w:rsid w:val="00D72D83"/>
    <w:rsid w:val="00D742A7"/>
    <w:rsid w:val="00D75894"/>
    <w:rsid w:val="00D75E3F"/>
    <w:rsid w:val="00D76475"/>
    <w:rsid w:val="00D76CD6"/>
    <w:rsid w:val="00D76F31"/>
    <w:rsid w:val="00D77C6B"/>
    <w:rsid w:val="00D81199"/>
    <w:rsid w:val="00D81203"/>
    <w:rsid w:val="00D8196F"/>
    <w:rsid w:val="00D8233B"/>
    <w:rsid w:val="00D82B05"/>
    <w:rsid w:val="00D82D7C"/>
    <w:rsid w:val="00D843D7"/>
    <w:rsid w:val="00D859C9"/>
    <w:rsid w:val="00D85C63"/>
    <w:rsid w:val="00D863E5"/>
    <w:rsid w:val="00D86519"/>
    <w:rsid w:val="00D87057"/>
    <w:rsid w:val="00D9119D"/>
    <w:rsid w:val="00D9150E"/>
    <w:rsid w:val="00D9166E"/>
    <w:rsid w:val="00D91A55"/>
    <w:rsid w:val="00D927A5"/>
    <w:rsid w:val="00D944C8"/>
    <w:rsid w:val="00D94F76"/>
    <w:rsid w:val="00D95509"/>
    <w:rsid w:val="00D95857"/>
    <w:rsid w:val="00D973F4"/>
    <w:rsid w:val="00D97AE7"/>
    <w:rsid w:val="00D97D97"/>
    <w:rsid w:val="00DA0AB2"/>
    <w:rsid w:val="00DA0B24"/>
    <w:rsid w:val="00DA1F58"/>
    <w:rsid w:val="00DA2108"/>
    <w:rsid w:val="00DA2333"/>
    <w:rsid w:val="00DA2921"/>
    <w:rsid w:val="00DA29DB"/>
    <w:rsid w:val="00DA3385"/>
    <w:rsid w:val="00DA3A31"/>
    <w:rsid w:val="00DA48B7"/>
    <w:rsid w:val="00DA4B28"/>
    <w:rsid w:val="00DA50A8"/>
    <w:rsid w:val="00DA50C5"/>
    <w:rsid w:val="00DA5193"/>
    <w:rsid w:val="00DA6FF4"/>
    <w:rsid w:val="00DA70C8"/>
    <w:rsid w:val="00DA70DE"/>
    <w:rsid w:val="00DB09A9"/>
    <w:rsid w:val="00DB0B16"/>
    <w:rsid w:val="00DB0D16"/>
    <w:rsid w:val="00DB0D1A"/>
    <w:rsid w:val="00DB1350"/>
    <w:rsid w:val="00DB17CB"/>
    <w:rsid w:val="00DB1AB8"/>
    <w:rsid w:val="00DB1E6E"/>
    <w:rsid w:val="00DB3357"/>
    <w:rsid w:val="00DB3412"/>
    <w:rsid w:val="00DB3B30"/>
    <w:rsid w:val="00DB41AA"/>
    <w:rsid w:val="00DB455C"/>
    <w:rsid w:val="00DB468E"/>
    <w:rsid w:val="00DB4A9F"/>
    <w:rsid w:val="00DB5A35"/>
    <w:rsid w:val="00DB6B91"/>
    <w:rsid w:val="00DB708F"/>
    <w:rsid w:val="00DB7100"/>
    <w:rsid w:val="00DB77F8"/>
    <w:rsid w:val="00DB79DB"/>
    <w:rsid w:val="00DB7CBC"/>
    <w:rsid w:val="00DC0348"/>
    <w:rsid w:val="00DC1F31"/>
    <w:rsid w:val="00DC28E0"/>
    <w:rsid w:val="00DC2A5F"/>
    <w:rsid w:val="00DC2AF0"/>
    <w:rsid w:val="00DC2D5D"/>
    <w:rsid w:val="00DC2DA4"/>
    <w:rsid w:val="00DC34CE"/>
    <w:rsid w:val="00DC367B"/>
    <w:rsid w:val="00DC38D1"/>
    <w:rsid w:val="00DC392C"/>
    <w:rsid w:val="00DC3BC4"/>
    <w:rsid w:val="00DC3F62"/>
    <w:rsid w:val="00DC44AE"/>
    <w:rsid w:val="00DC51BA"/>
    <w:rsid w:val="00DC539F"/>
    <w:rsid w:val="00DC58F1"/>
    <w:rsid w:val="00DC6BBE"/>
    <w:rsid w:val="00DC6EFD"/>
    <w:rsid w:val="00DC7318"/>
    <w:rsid w:val="00DC7F81"/>
    <w:rsid w:val="00DD0119"/>
    <w:rsid w:val="00DD1336"/>
    <w:rsid w:val="00DD1928"/>
    <w:rsid w:val="00DD21F0"/>
    <w:rsid w:val="00DD2CFB"/>
    <w:rsid w:val="00DD2F0B"/>
    <w:rsid w:val="00DD30AC"/>
    <w:rsid w:val="00DD4D2F"/>
    <w:rsid w:val="00DD4F83"/>
    <w:rsid w:val="00DD56E0"/>
    <w:rsid w:val="00DD68E2"/>
    <w:rsid w:val="00DD6D13"/>
    <w:rsid w:val="00DD6D73"/>
    <w:rsid w:val="00DD7379"/>
    <w:rsid w:val="00DD7964"/>
    <w:rsid w:val="00DE06F1"/>
    <w:rsid w:val="00DE0805"/>
    <w:rsid w:val="00DE09F4"/>
    <w:rsid w:val="00DE13C5"/>
    <w:rsid w:val="00DE2081"/>
    <w:rsid w:val="00DE20CC"/>
    <w:rsid w:val="00DE2CE6"/>
    <w:rsid w:val="00DE3EDE"/>
    <w:rsid w:val="00DE4237"/>
    <w:rsid w:val="00DE4267"/>
    <w:rsid w:val="00DE441A"/>
    <w:rsid w:val="00DE479A"/>
    <w:rsid w:val="00DE5167"/>
    <w:rsid w:val="00DE6017"/>
    <w:rsid w:val="00DE6298"/>
    <w:rsid w:val="00DE6A3E"/>
    <w:rsid w:val="00DE6FC3"/>
    <w:rsid w:val="00DE7054"/>
    <w:rsid w:val="00DE78DD"/>
    <w:rsid w:val="00DE79BD"/>
    <w:rsid w:val="00DE79E0"/>
    <w:rsid w:val="00DE7C75"/>
    <w:rsid w:val="00DE7CB5"/>
    <w:rsid w:val="00DF0789"/>
    <w:rsid w:val="00DF0DB1"/>
    <w:rsid w:val="00DF1592"/>
    <w:rsid w:val="00DF2834"/>
    <w:rsid w:val="00DF4E28"/>
    <w:rsid w:val="00DF5067"/>
    <w:rsid w:val="00DF55B3"/>
    <w:rsid w:val="00DF56E5"/>
    <w:rsid w:val="00DF5F12"/>
    <w:rsid w:val="00DF6181"/>
    <w:rsid w:val="00DF6B07"/>
    <w:rsid w:val="00DF70FF"/>
    <w:rsid w:val="00DF710B"/>
    <w:rsid w:val="00DF7274"/>
    <w:rsid w:val="00E02536"/>
    <w:rsid w:val="00E02794"/>
    <w:rsid w:val="00E04697"/>
    <w:rsid w:val="00E04C9E"/>
    <w:rsid w:val="00E050A3"/>
    <w:rsid w:val="00E06168"/>
    <w:rsid w:val="00E0666D"/>
    <w:rsid w:val="00E1010B"/>
    <w:rsid w:val="00E102DC"/>
    <w:rsid w:val="00E10528"/>
    <w:rsid w:val="00E1249B"/>
    <w:rsid w:val="00E1293A"/>
    <w:rsid w:val="00E12EE1"/>
    <w:rsid w:val="00E1348F"/>
    <w:rsid w:val="00E14633"/>
    <w:rsid w:val="00E14653"/>
    <w:rsid w:val="00E14768"/>
    <w:rsid w:val="00E14D94"/>
    <w:rsid w:val="00E14E4E"/>
    <w:rsid w:val="00E151CF"/>
    <w:rsid w:val="00E154EE"/>
    <w:rsid w:val="00E156B4"/>
    <w:rsid w:val="00E156FE"/>
    <w:rsid w:val="00E15D47"/>
    <w:rsid w:val="00E16B2E"/>
    <w:rsid w:val="00E17510"/>
    <w:rsid w:val="00E20A4A"/>
    <w:rsid w:val="00E20AC7"/>
    <w:rsid w:val="00E21475"/>
    <w:rsid w:val="00E215CE"/>
    <w:rsid w:val="00E21664"/>
    <w:rsid w:val="00E21824"/>
    <w:rsid w:val="00E21BFE"/>
    <w:rsid w:val="00E21CAD"/>
    <w:rsid w:val="00E21CB2"/>
    <w:rsid w:val="00E21E84"/>
    <w:rsid w:val="00E22623"/>
    <w:rsid w:val="00E22853"/>
    <w:rsid w:val="00E22900"/>
    <w:rsid w:val="00E229E1"/>
    <w:rsid w:val="00E22FD6"/>
    <w:rsid w:val="00E2403F"/>
    <w:rsid w:val="00E25CF1"/>
    <w:rsid w:val="00E26209"/>
    <w:rsid w:val="00E26975"/>
    <w:rsid w:val="00E2799C"/>
    <w:rsid w:val="00E303AC"/>
    <w:rsid w:val="00E31190"/>
    <w:rsid w:val="00E31A9A"/>
    <w:rsid w:val="00E31AC5"/>
    <w:rsid w:val="00E32278"/>
    <w:rsid w:val="00E326F6"/>
    <w:rsid w:val="00E32810"/>
    <w:rsid w:val="00E3340B"/>
    <w:rsid w:val="00E3375E"/>
    <w:rsid w:val="00E339FA"/>
    <w:rsid w:val="00E33CE4"/>
    <w:rsid w:val="00E33E39"/>
    <w:rsid w:val="00E342AE"/>
    <w:rsid w:val="00E3525D"/>
    <w:rsid w:val="00E353BE"/>
    <w:rsid w:val="00E35AEC"/>
    <w:rsid w:val="00E364AB"/>
    <w:rsid w:val="00E3669B"/>
    <w:rsid w:val="00E366A0"/>
    <w:rsid w:val="00E37ACF"/>
    <w:rsid w:val="00E40E52"/>
    <w:rsid w:val="00E41B06"/>
    <w:rsid w:val="00E41FDB"/>
    <w:rsid w:val="00E42515"/>
    <w:rsid w:val="00E4252B"/>
    <w:rsid w:val="00E4268A"/>
    <w:rsid w:val="00E43B4E"/>
    <w:rsid w:val="00E43CF2"/>
    <w:rsid w:val="00E44382"/>
    <w:rsid w:val="00E44935"/>
    <w:rsid w:val="00E44B02"/>
    <w:rsid w:val="00E46061"/>
    <w:rsid w:val="00E46633"/>
    <w:rsid w:val="00E46A39"/>
    <w:rsid w:val="00E46BC8"/>
    <w:rsid w:val="00E50A63"/>
    <w:rsid w:val="00E50B41"/>
    <w:rsid w:val="00E51221"/>
    <w:rsid w:val="00E51236"/>
    <w:rsid w:val="00E520AD"/>
    <w:rsid w:val="00E52696"/>
    <w:rsid w:val="00E52918"/>
    <w:rsid w:val="00E52ABB"/>
    <w:rsid w:val="00E5302E"/>
    <w:rsid w:val="00E5335B"/>
    <w:rsid w:val="00E54F92"/>
    <w:rsid w:val="00E55FD6"/>
    <w:rsid w:val="00E561B5"/>
    <w:rsid w:val="00E56716"/>
    <w:rsid w:val="00E57231"/>
    <w:rsid w:val="00E6157D"/>
    <w:rsid w:val="00E61D05"/>
    <w:rsid w:val="00E6208B"/>
    <w:rsid w:val="00E62B0D"/>
    <w:rsid w:val="00E62BC3"/>
    <w:rsid w:val="00E62F76"/>
    <w:rsid w:val="00E64157"/>
    <w:rsid w:val="00E64297"/>
    <w:rsid w:val="00E6507A"/>
    <w:rsid w:val="00E65602"/>
    <w:rsid w:val="00E661A5"/>
    <w:rsid w:val="00E661B7"/>
    <w:rsid w:val="00E66392"/>
    <w:rsid w:val="00E673BD"/>
    <w:rsid w:val="00E67BAC"/>
    <w:rsid w:val="00E7053C"/>
    <w:rsid w:val="00E71626"/>
    <w:rsid w:val="00E71F31"/>
    <w:rsid w:val="00E74369"/>
    <w:rsid w:val="00E7509F"/>
    <w:rsid w:val="00E7583E"/>
    <w:rsid w:val="00E75E87"/>
    <w:rsid w:val="00E80E80"/>
    <w:rsid w:val="00E8129D"/>
    <w:rsid w:val="00E821C8"/>
    <w:rsid w:val="00E82AF2"/>
    <w:rsid w:val="00E83702"/>
    <w:rsid w:val="00E83E04"/>
    <w:rsid w:val="00E84ABE"/>
    <w:rsid w:val="00E84B6B"/>
    <w:rsid w:val="00E84F32"/>
    <w:rsid w:val="00E85730"/>
    <w:rsid w:val="00E85DB8"/>
    <w:rsid w:val="00E85F73"/>
    <w:rsid w:val="00E8671A"/>
    <w:rsid w:val="00E872E4"/>
    <w:rsid w:val="00E879C6"/>
    <w:rsid w:val="00E87A7A"/>
    <w:rsid w:val="00E87FC5"/>
    <w:rsid w:val="00E9108A"/>
    <w:rsid w:val="00E91FD5"/>
    <w:rsid w:val="00E922DF"/>
    <w:rsid w:val="00E92A6B"/>
    <w:rsid w:val="00E933F4"/>
    <w:rsid w:val="00E93FB9"/>
    <w:rsid w:val="00E94250"/>
    <w:rsid w:val="00E94773"/>
    <w:rsid w:val="00E95782"/>
    <w:rsid w:val="00E95FFF"/>
    <w:rsid w:val="00E9606B"/>
    <w:rsid w:val="00E97369"/>
    <w:rsid w:val="00E97CD2"/>
    <w:rsid w:val="00EA0809"/>
    <w:rsid w:val="00EA1768"/>
    <w:rsid w:val="00EA179D"/>
    <w:rsid w:val="00EA1E50"/>
    <w:rsid w:val="00EA2978"/>
    <w:rsid w:val="00EA36ED"/>
    <w:rsid w:val="00EA3BCC"/>
    <w:rsid w:val="00EA3C83"/>
    <w:rsid w:val="00EA4E99"/>
    <w:rsid w:val="00EA4EB1"/>
    <w:rsid w:val="00EA5C83"/>
    <w:rsid w:val="00EA671C"/>
    <w:rsid w:val="00EA678D"/>
    <w:rsid w:val="00EA6C56"/>
    <w:rsid w:val="00EA73F9"/>
    <w:rsid w:val="00EA7D0D"/>
    <w:rsid w:val="00EA7ECE"/>
    <w:rsid w:val="00EB0038"/>
    <w:rsid w:val="00EB08D8"/>
    <w:rsid w:val="00EB1966"/>
    <w:rsid w:val="00EB1FBF"/>
    <w:rsid w:val="00EB217A"/>
    <w:rsid w:val="00EB2480"/>
    <w:rsid w:val="00EB2CFC"/>
    <w:rsid w:val="00EB2F55"/>
    <w:rsid w:val="00EB3083"/>
    <w:rsid w:val="00EB36B3"/>
    <w:rsid w:val="00EB52A9"/>
    <w:rsid w:val="00EB5343"/>
    <w:rsid w:val="00EB5C91"/>
    <w:rsid w:val="00EB653E"/>
    <w:rsid w:val="00EB723D"/>
    <w:rsid w:val="00EB7D29"/>
    <w:rsid w:val="00EC00C0"/>
    <w:rsid w:val="00EC02C6"/>
    <w:rsid w:val="00EC1B99"/>
    <w:rsid w:val="00EC1F21"/>
    <w:rsid w:val="00EC2C52"/>
    <w:rsid w:val="00EC39EA"/>
    <w:rsid w:val="00EC4055"/>
    <w:rsid w:val="00EC413A"/>
    <w:rsid w:val="00EC44CC"/>
    <w:rsid w:val="00EC53E3"/>
    <w:rsid w:val="00EC6227"/>
    <w:rsid w:val="00EC73B1"/>
    <w:rsid w:val="00ED156C"/>
    <w:rsid w:val="00ED1880"/>
    <w:rsid w:val="00ED2B0B"/>
    <w:rsid w:val="00ED2E9E"/>
    <w:rsid w:val="00ED2F38"/>
    <w:rsid w:val="00ED397B"/>
    <w:rsid w:val="00ED4E5D"/>
    <w:rsid w:val="00ED5840"/>
    <w:rsid w:val="00ED5BA7"/>
    <w:rsid w:val="00ED6D26"/>
    <w:rsid w:val="00ED7E26"/>
    <w:rsid w:val="00ED7F5A"/>
    <w:rsid w:val="00EE19EA"/>
    <w:rsid w:val="00EE1AE4"/>
    <w:rsid w:val="00EE1D06"/>
    <w:rsid w:val="00EE2FBA"/>
    <w:rsid w:val="00EE3057"/>
    <w:rsid w:val="00EE353E"/>
    <w:rsid w:val="00EE3CA0"/>
    <w:rsid w:val="00EE43BD"/>
    <w:rsid w:val="00EE50DC"/>
    <w:rsid w:val="00EE519F"/>
    <w:rsid w:val="00EE64CC"/>
    <w:rsid w:val="00EE69AE"/>
    <w:rsid w:val="00EE7159"/>
    <w:rsid w:val="00EE7798"/>
    <w:rsid w:val="00EE7919"/>
    <w:rsid w:val="00EE7DB4"/>
    <w:rsid w:val="00EF0830"/>
    <w:rsid w:val="00EF0DA8"/>
    <w:rsid w:val="00EF19DF"/>
    <w:rsid w:val="00EF1D18"/>
    <w:rsid w:val="00EF254C"/>
    <w:rsid w:val="00EF2842"/>
    <w:rsid w:val="00EF2A42"/>
    <w:rsid w:val="00EF2D8D"/>
    <w:rsid w:val="00EF3412"/>
    <w:rsid w:val="00EF3D9E"/>
    <w:rsid w:val="00EF477A"/>
    <w:rsid w:val="00EF48F1"/>
    <w:rsid w:val="00EF49D6"/>
    <w:rsid w:val="00EF6056"/>
    <w:rsid w:val="00EF6138"/>
    <w:rsid w:val="00EF695D"/>
    <w:rsid w:val="00EF6BBA"/>
    <w:rsid w:val="00EF7157"/>
    <w:rsid w:val="00EF7631"/>
    <w:rsid w:val="00F000AC"/>
    <w:rsid w:val="00F00BA7"/>
    <w:rsid w:val="00F0116C"/>
    <w:rsid w:val="00F01960"/>
    <w:rsid w:val="00F02F22"/>
    <w:rsid w:val="00F02FB7"/>
    <w:rsid w:val="00F033F4"/>
    <w:rsid w:val="00F04B07"/>
    <w:rsid w:val="00F05541"/>
    <w:rsid w:val="00F057D0"/>
    <w:rsid w:val="00F062C2"/>
    <w:rsid w:val="00F06BB2"/>
    <w:rsid w:val="00F07247"/>
    <w:rsid w:val="00F07FF7"/>
    <w:rsid w:val="00F10061"/>
    <w:rsid w:val="00F101E6"/>
    <w:rsid w:val="00F1173E"/>
    <w:rsid w:val="00F12094"/>
    <w:rsid w:val="00F128F4"/>
    <w:rsid w:val="00F129B5"/>
    <w:rsid w:val="00F13A01"/>
    <w:rsid w:val="00F142B9"/>
    <w:rsid w:val="00F15EEF"/>
    <w:rsid w:val="00F16586"/>
    <w:rsid w:val="00F16804"/>
    <w:rsid w:val="00F17112"/>
    <w:rsid w:val="00F17DFA"/>
    <w:rsid w:val="00F208FE"/>
    <w:rsid w:val="00F20C20"/>
    <w:rsid w:val="00F20C61"/>
    <w:rsid w:val="00F22A89"/>
    <w:rsid w:val="00F2327F"/>
    <w:rsid w:val="00F2372D"/>
    <w:rsid w:val="00F26076"/>
    <w:rsid w:val="00F260D0"/>
    <w:rsid w:val="00F26149"/>
    <w:rsid w:val="00F26469"/>
    <w:rsid w:val="00F26715"/>
    <w:rsid w:val="00F270F1"/>
    <w:rsid w:val="00F274E0"/>
    <w:rsid w:val="00F2776C"/>
    <w:rsid w:val="00F27B1C"/>
    <w:rsid w:val="00F27C64"/>
    <w:rsid w:val="00F307E5"/>
    <w:rsid w:val="00F30BB9"/>
    <w:rsid w:val="00F315D6"/>
    <w:rsid w:val="00F31906"/>
    <w:rsid w:val="00F31A7B"/>
    <w:rsid w:val="00F3203F"/>
    <w:rsid w:val="00F331CD"/>
    <w:rsid w:val="00F33F7B"/>
    <w:rsid w:val="00F341B1"/>
    <w:rsid w:val="00F35231"/>
    <w:rsid w:val="00F35A4C"/>
    <w:rsid w:val="00F35D1D"/>
    <w:rsid w:val="00F36A43"/>
    <w:rsid w:val="00F377C1"/>
    <w:rsid w:val="00F40DFD"/>
    <w:rsid w:val="00F411AB"/>
    <w:rsid w:val="00F42124"/>
    <w:rsid w:val="00F421DF"/>
    <w:rsid w:val="00F42449"/>
    <w:rsid w:val="00F440DF"/>
    <w:rsid w:val="00F448B1"/>
    <w:rsid w:val="00F45328"/>
    <w:rsid w:val="00F459C9"/>
    <w:rsid w:val="00F4618B"/>
    <w:rsid w:val="00F4674D"/>
    <w:rsid w:val="00F46AC9"/>
    <w:rsid w:val="00F5000A"/>
    <w:rsid w:val="00F5061B"/>
    <w:rsid w:val="00F511BC"/>
    <w:rsid w:val="00F51220"/>
    <w:rsid w:val="00F512F2"/>
    <w:rsid w:val="00F51678"/>
    <w:rsid w:val="00F51782"/>
    <w:rsid w:val="00F52400"/>
    <w:rsid w:val="00F5286C"/>
    <w:rsid w:val="00F52C8E"/>
    <w:rsid w:val="00F5337C"/>
    <w:rsid w:val="00F53966"/>
    <w:rsid w:val="00F53973"/>
    <w:rsid w:val="00F5509D"/>
    <w:rsid w:val="00F5660D"/>
    <w:rsid w:val="00F568DF"/>
    <w:rsid w:val="00F56D9D"/>
    <w:rsid w:val="00F57396"/>
    <w:rsid w:val="00F60190"/>
    <w:rsid w:val="00F6080F"/>
    <w:rsid w:val="00F61CE2"/>
    <w:rsid w:val="00F620EB"/>
    <w:rsid w:val="00F62449"/>
    <w:rsid w:val="00F62520"/>
    <w:rsid w:val="00F62902"/>
    <w:rsid w:val="00F63B1C"/>
    <w:rsid w:val="00F63D78"/>
    <w:rsid w:val="00F647F0"/>
    <w:rsid w:val="00F64F52"/>
    <w:rsid w:val="00F667BB"/>
    <w:rsid w:val="00F66DEB"/>
    <w:rsid w:val="00F67416"/>
    <w:rsid w:val="00F67E69"/>
    <w:rsid w:val="00F71A80"/>
    <w:rsid w:val="00F727B3"/>
    <w:rsid w:val="00F73078"/>
    <w:rsid w:val="00F743E0"/>
    <w:rsid w:val="00F750CD"/>
    <w:rsid w:val="00F753AA"/>
    <w:rsid w:val="00F75593"/>
    <w:rsid w:val="00F766D2"/>
    <w:rsid w:val="00F76ADA"/>
    <w:rsid w:val="00F76AFD"/>
    <w:rsid w:val="00F76D0B"/>
    <w:rsid w:val="00F770FA"/>
    <w:rsid w:val="00F772F0"/>
    <w:rsid w:val="00F77605"/>
    <w:rsid w:val="00F77D2D"/>
    <w:rsid w:val="00F80EB2"/>
    <w:rsid w:val="00F82BF4"/>
    <w:rsid w:val="00F83153"/>
    <w:rsid w:val="00F83527"/>
    <w:rsid w:val="00F84069"/>
    <w:rsid w:val="00F848F4"/>
    <w:rsid w:val="00F84ADA"/>
    <w:rsid w:val="00F85E77"/>
    <w:rsid w:val="00F861A7"/>
    <w:rsid w:val="00F86A18"/>
    <w:rsid w:val="00F86E0E"/>
    <w:rsid w:val="00F86F44"/>
    <w:rsid w:val="00F877C2"/>
    <w:rsid w:val="00F904DB"/>
    <w:rsid w:val="00F9051E"/>
    <w:rsid w:val="00F905B1"/>
    <w:rsid w:val="00F916E0"/>
    <w:rsid w:val="00F92E90"/>
    <w:rsid w:val="00F93184"/>
    <w:rsid w:val="00F93225"/>
    <w:rsid w:val="00F9383E"/>
    <w:rsid w:val="00F938BA"/>
    <w:rsid w:val="00F9477F"/>
    <w:rsid w:val="00F94818"/>
    <w:rsid w:val="00F94C7F"/>
    <w:rsid w:val="00F9521D"/>
    <w:rsid w:val="00F953B8"/>
    <w:rsid w:val="00F96072"/>
    <w:rsid w:val="00F963F4"/>
    <w:rsid w:val="00F97673"/>
    <w:rsid w:val="00FA1019"/>
    <w:rsid w:val="00FA12DD"/>
    <w:rsid w:val="00FA1B45"/>
    <w:rsid w:val="00FA1D08"/>
    <w:rsid w:val="00FA1FC2"/>
    <w:rsid w:val="00FA229A"/>
    <w:rsid w:val="00FA2A3D"/>
    <w:rsid w:val="00FA3C29"/>
    <w:rsid w:val="00FA3D43"/>
    <w:rsid w:val="00FA4D9E"/>
    <w:rsid w:val="00FA4FCA"/>
    <w:rsid w:val="00FA5BD0"/>
    <w:rsid w:val="00FA5C4A"/>
    <w:rsid w:val="00FA5E59"/>
    <w:rsid w:val="00FA6336"/>
    <w:rsid w:val="00FA647E"/>
    <w:rsid w:val="00FA707D"/>
    <w:rsid w:val="00FA7467"/>
    <w:rsid w:val="00FA778D"/>
    <w:rsid w:val="00FA7FE1"/>
    <w:rsid w:val="00FB0049"/>
    <w:rsid w:val="00FB0B1E"/>
    <w:rsid w:val="00FB1121"/>
    <w:rsid w:val="00FB1CC1"/>
    <w:rsid w:val="00FB2ABB"/>
    <w:rsid w:val="00FB2DF0"/>
    <w:rsid w:val="00FB3805"/>
    <w:rsid w:val="00FB3BBD"/>
    <w:rsid w:val="00FB47B4"/>
    <w:rsid w:val="00FB4D13"/>
    <w:rsid w:val="00FB4DB2"/>
    <w:rsid w:val="00FB5239"/>
    <w:rsid w:val="00FB6D06"/>
    <w:rsid w:val="00FB7699"/>
    <w:rsid w:val="00FB7801"/>
    <w:rsid w:val="00FC0365"/>
    <w:rsid w:val="00FC051B"/>
    <w:rsid w:val="00FC09E8"/>
    <w:rsid w:val="00FC241D"/>
    <w:rsid w:val="00FC389F"/>
    <w:rsid w:val="00FC3E4B"/>
    <w:rsid w:val="00FC51A1"/>
    <w:rsid w:val="00FC5862"/>
    <w:rsid w:val="00FC6138"/>
    <w:rsid w:val="00FC6BDE"/>
    <w:rsid w:val="00FC712A"/>
    <w:rsid w:val="00FD0113"/>
    <w:rsid w:val="00FD18F5"/>
    <w:rsid w:val="00FD1B56"/>
    <w:rsid w:val="00FD4243"/>
    <w:rsid w:val="00FD47BB"/>
    <w:rsid w:val="00FD568B"/>
    <w:rsid w:val="00FD5DD7"/>
    <w:rsid w:val="00FD7A2D"/>
    <w:rsid w:val="00FD7CD0"/>
    <w:rsid w:val="00FD7D95"/>
    <w:rsid w:val="00FE02A9"/>
    <w:rsid w:val="00FE0EB5"/>
    <w:rsid w:val="00FE1D06"/>
    <w:rsid w:val="00FE21C8"/>
    <w:rsid w:val="00FE2765"/>
    <w:rsid w:val="00FE7C17"/>
    <w:rsid w:val="00FF148C"/>
    <w:rsid w:val="00FF2CA3"/>
    <w:rsid w:val="00FF378B"/>
    <w:rsid w:val="00FF3CBC"/>
    <w:rsid w:val="00FF4523"/>
    <w:rsid w:val="00FF4594"/>
    <w:rsid w:val="00FF5244"/>
    <w:rsid w:val="00FF72DA"/>
    <w:rsid w:val="00FF75F3"/>
    <w:rsid w:val="00FF7C8C"/>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0699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5165B1"/>
    <w:rPr>
      <w:rFonts w:ascii="Tahoma" w:hAnsi="Tahoma" w:cs="Tahoma"/>
      <w:sz w:val="16"/>
      <w:szCs w:val="16"/>
    </w:rPr>
  </w:style>
  <w:style w:type="table" w:styleId="TableGrid">
    <w:name w:val="Table Grid"/>
    <w:basedOn w:val="TableNormal"/>
    <w:rsid w:val="003B654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E64157"/>
    <w:pPr>
      <w:ind w:left="720"/>
      <w:contextualSpacing/>
    </w:pPr>
  </w:style>
  <w:style w:type="paragraph" w:styleId="Header">
    <w:name w:val="header"/>
    <w:basedOn w:val="Normal"/>
    <w:link w:val="HeaderChar"/>
    <w:rsid w:val="00364E18"/>
    <w:pPr>
      <w:tabs>
        <w:tab w:val="center" w:pos="4680"/>
        <w:tab w:val="right" w:pos="9360"/>
      </w:tabs>
    </w:pPr>
  </w:style>
  <w:style w:type="character" w:customStyle="1" w:styleId="HeaderChar">
    <w:name w:val="Header Char"/>
    <w:basedOn w:val="DefaultParagraphFont"/>
    <w:link w:val="Header"/>
    <w:rsid w:val="00364E18"/>
    <w:rPr>
      <w:sz w:val="24"/>
      <w:szCs w:val="24"/>
    </w:rPr>
  </w:style>
  <w:style w:type="paragraph" w:styleId="Footer">
    <w:name w:val="footer"/>
    <w:basedOn w:val="Normal"/>
    <w:link w:val="FooterChar"/>
    <w:uiPriority w:val="99"/>
    <w:rsid w:val="00364E18"/>
    <w:pPr>
      <w:tabs>
        <w:tab w:val="center" w:pos="4680"/>
        <w:tab w:val="right" w:pos="9360"/>
      </w:tabs>
    </w:pPr>
  </w:style>
  <w:style w:type="character" w:customStyle="1" w:styleId="FooterChar">
    <w:name w:val="Footer Char"/>
    <w:basedOn w:val="DefaultParagraphFont"/>
    <w:link w:val="Footer"/>
    <w:uiPriority w:val="99"/>
    <w:rsid w:val="00364E18"/>
    <w:rPr>
      <w:sz w:val="24"/>
      <w:szCs w:val="24"/>
    </w:rPr>
  </w:style>
</w:styles>
</file>

<file path=word/webSettings.xml><?xml version="1.0" encoding="utf-8"?>
<w:webSettings xmlns:r="http://schemas.openxmlformats.org/officeDocument/2006/relationships" xmlns:w="http://schemas.openxmlformats.org/wordprocessingml/2006/main">
  <w:divs>
    <w:div w:id="382144435">
      <w:bodyDiv w:val="1"/>
      <w:marLeft w:val="0"/>
      <w:marRight w:val="0"/>
      <w:marTop w:val="0"/>
      <w:marBottom w:val="0"/>
      <w:divBdr>
        <w:top w:val="none" w:sz="0" w:space="0" w:color="auto"/>
        <w:left w:val="none" w:sz="0" w:space="0" w:color="auto"/>
        <w:bottom w:val="none" w:sz="0" w:space="0" w:color="auto"/>
        <w:right w:val="none" w:sz="0" w:space="0" w:color="auto"/>
      </w:divBdr>
      <w:divsChild>
        <w:div w:id="1529635831">
          <w:marLeft w:val="0"/>
          <w:marRight w:val="0"/>
          <w:marTop w:val="0"/>
          <w:marBottom w:val="0"/>
          <w:divBdr>
            <w:top w:val="none" w:sz="0" w:space="0" w:color="auto"/>
            <w:left w:val="none" w:sz="0" w:space="0" w:color="auto"/>
            <w:bottom w:val="none" w:sz="0" w:space="0" w:color="auto"/>
            <w:right w:val="none" w:sz="0" w:space="0" w:color="auto"/>
          </w:divBdr>
          <w:divsChild>
            <w:div w:id="582568394">
              <w:marLeft w:val="0"/>
              <w:marRight w:val="0"/>
              <w:marTop w:val="0"/>
              <w:marBottom w:val="0"/>
              <w:divBdr>
                <w:top w:val="none" w:sz="0" w:space="0" w:color="auto"/>
                <w:left w:val="none" w:sz="0" w:space="0" w:color="auto"/>
                <w:bottom w:val="none" w:sz="0" w:space="0" w:color="auto"/>
                <w:right w:val="none" w:sz="0" w:space="0" w:color="auto"/>
              </w:divBdr>
              <w:divsChild>
                <w:div w:id="83499801">
                  <w:marLeft w:val="0"/>
                  <w:marRight w:val="0"/>
                  <w:marTop w:val="0"/>
                  <w:marBottom w:val="0"/>
                  <w:divBdr>
                    <w:top w:val="none" w:sz="0" w:space="0" w:color="auto"/>
                    <w:left w:val="none" w:sz="0" w:space="0" w:color="auto"/>
                    <w:bottom w:val="none" w:sz="0" w:space="0" w:color="auto"/>
                    <w:right w:val="none" w:sz="0" w:space="0" w:color="auto"/>
                  </w:divBdr>
                  <w:divsChild>
                    <w:div w:id="283469091">
                      <w:marLeft w:val="0"/>
                      <w:marRight w:val="0"/>
                      <w:marTop w:val="0"/>
                      <w:marBottom w:val="0"/>
                      <w:divBdr>
                        <w:top w:val="none" w:sz="0" w:space="0" w:color="auto"/>
                        <w:left w:val="none" w:sz="0" w:space="0" w:color="auto"/>
                        <w:bottom w:val="none" w:sz="0" w:space="0" w:color="auto"/>
                        <w:right w:val="none" w:sz="0" w:space="0" w:color="auto"/>
                      </w:divBdr>
                      <w:divsChild>
                        <w:div w:id="1512572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9990195">
      <w:bodyDiv w:val="1"/>
      <w:marLeft w:val="0"/>
      <w:marRight w:val="0"/>
      <w:marTop w:val="0"/>
      <w:marBottom w:val="0"/>
      <w:divBdr>
        <w:top w:val="none" w:sz="0" w:space="0" w:color="auto"/>
        <w:left w:val="none" w:sz="0" w:space="0" w:color="auto"/>
        <w:bottom w:val="none" w:sz="0" w:space="0" w:color="auto"/>
        <w:right w:val="none" w:sz="0" w:space="0" w:color="auto"/>
      </w:divBdr>
    </w:div>
    <w:div w:id="1881089727">
      <w:bodyDiv w:val="1"/>
      <w:marLeft w:val="0"/>
      <w:marRight w:val="0"/>
      <w:marTop w:val="0"/>
      <w:marBottom w:val="0"/>
      <w:divBdr>
        <w:top w:val="none" w:sz="0" w:space="0" w:color="auto"/>
        <w:left w:val="none" w:sz="0" w:space="0" w:color="auto"/>
        <w:bottom w:val="none" w:sz="0" w:space="0" w:color="auto"/>
        <w:right w:val="none" w:sz="0" w:space="0" w:color="auto"/>
      </w:divBdr>
    </w:div>
    <w:div w:id="2053915307">
      <w:bodyDiv w:val="1"/>
      <w:marLeft w:val="0"/>
      <w:marRight w:val="0"/>
      <w:marTop w:val="0"/>
      <w:marBottom w:val="0"/>
      <w:divBdr>
        <w:top w:val="none" w:sz="0" w:space="0" w:color="auto"/>
        <w:left w:val="none" w:sz="0" w:space="0" w:color="auto"/>
        <w:bottom w:val="none" w:sz="0" w:space="0" w:color="auto"/>
        <w:right w:val="none" w:sz="0" w:space="0" w:color="auto"/>
      </w:divBdr>
      <w:divsChild>
        <w:div w:id="206793775">
          <w:marLeft w:val="0"/>
          <w:marRight w:val="0"/>
          <w:marTop w:val="0"/>
          <w:marBottom w:val="0"/>
          <w:divBdr>
            <w:top w:val="none" w:sz="0" w:space="0" w:color="auto"/>
            <w:left w:val="none" w:sz="0" w:space="0" w:color="auto"/>
            <w:bottom w:val="none" w:sz="0" w:space="0" w:color="auto"/>
            <w:right w:val="none" w:sz="0" w:space="0" w:color="auto"/>
          </w:divBdr>
          <w:divsChild>
            <w:div w:id="518541802">
              <w:marLeft w:val="0"/>
              <w:marRight w:val="0"/>
              <w:marTop w:val="0"/>
              <w:marBottom w:val="0"/>
              <w:divBdr>
                <w:top w:val="none" w:sz="0" w:space="0" w:color="auto"/>
                <w:left w:val="none" w:sz="0" w:space="0" w:color="auto"/>
                <w:bottom w:val="none" w:sz="0" w:space="0" w:color="auto"/>
                <w:right w:val="none" w:sz="0" w:space="0" w:color="auto"/>
              </w:divBdr>
              <w:divsChild>
                <w:div w:id="1254699950">
                  <w:marLeft w:val="0"/>
                  <w:marRight w:val="0"/>
                  <w:marTop w:val="0"/>
                  <w:marBottom w:val="0"/>
                  <w:divBdr>
                    <w:top w:val="none" w:sz="0" w:space="0" w:color="auto"/>
                    <w:left w:val="none" w:sz="0" w:space="0" w:color="auto"/>
                    <w:bottom w:val="none" w:sz="0" w:space="0" w:color="auto"/>
                    <w:right w:val="none" w:sz="0" w:space="0" w:color="auto"/>
                  </w:divBdr>
                  <w:divsChild>
                    <w:div w:id="1355496547">
                      <w:marLeft w:val="0"/>
                      <w:marRight w:val="0"/>
                      <w:marTop w:val="0"/>
                      <w:marBottom w:val="0"/>
                      <w:divBdr>
                        <w:top w:val="none" w:sz="0" w:space="0" w:color="auto"/>
                        <w:left w:val="none" w:sz="0" w:space="0" w:color="auto"/>
                        <w:bottom w:val="none" w:sz="0" w:space="0" w:color="auto"/>
                        <w:right w:val="none" w:sz="0" w:space="0" w:color="auto"/>
                      </w:divBdr>
                      <w:divsChild>
                        <w:div w:id="793137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1380</Words>
  <Characters>7868</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MUTUAL NON-DISCLOSURE AGREEMENT</vt:lpstr>
    </vt:vector>
  </TitlesOfParts>
  <Company>The Texas A&amp;M University System</Company>
  <LinksUpToDate>false</LinksUpToDate>
  <CharactersWithSpaces>9230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MUTUAL NON-DISCLOSURE AGREEMENT</dc:title>
  <dc:subject/>
  <dc:creator>Warren J. DeLuca</dc:creator>
  <cp:keywords/>
  <dc:description/>
  <cp:lastModifiedBy>Glenda K. Rogers</cp:lastModifiedBy>
  <cp:revision>2</cp:revision>
  <cp:lastPrinted>2008-10-28T18:44:00Z</cp:lastPrinted>
  <dcterms:created xsi:type="dcterms:W3CDTF">2008-10-28T21:21:00Z</dcterms:created>
  <dcterms:modified xsi:type="dcterms:W3CDTF">2008-10-28T21:21:00Z</dcterms:modified>
</cp:coreProperties>
</file>